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56D4177E" w:rsidR="001E3E65" w:rsidRPr="00B25739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#11</w:t>
      </w:r>
      <w:r w:rsidR="00357613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electronic</w:t>
      </w:r>
      <w:r w:rsidR="001E3E65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1D049A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</w:t>
      </w:r>
      <w:r w:rsidR="001D049A" w:rsidRPr="001D049A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2010583</w:t>
      </w:r>
    </w:p>
    <w:p w14:paraId="6AD66C79" w14:textId="55CE70A6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Pr="009B4DA9">
        <w:rPr>
          <w:b/>
          <w:noProof/>
          <w:sz w:val="24"/>
        </w:rPr>
        <w:t xml:space="preserve">, </w:t>
      </w:r>
      <w:r w:rsidR="00E32DE3">
        <w:rPr>
          <w:b/>
          <w:noProof/>
          <w:sz w:val="24"/>
        </w:rPr>
        <w:t>Nov</w:t>
      </w:r>
      <w:r w:rsidR="00E32DE3">
        <w:rPr>
          <w:rFonts w:eastAsia="SimSun" w:cs="Arial"/>
          <w:b/>
          <w:sz w:val="24"/>
          <w:lang w:val="de-DE" w:eastAsia="zh-CN"/>
        </w:rPr>
        <w:t xml:space="preserve"> 2</w:t>
      </w:r>
      <w:r w:rsidR="00264F05">
        <w:rPr>
          <w:rFonts w:eastAsia="SimSun" w:cs="Arial"/>
          <w:b/>
          <w:sz w:val="24"/>
          <w:lang w:val="de-DE" w:eastAsia="zh-CN"/>
        </w:rPr>
        <w:t xml:space="preserve"> </w:t>
      </w:r>
      <w:r w:rsidR="00264F05" w:rsidRPr="001065F9">
        <w:rPr>
          <w:rFonts w:eastAsia="SimSun" w:cs="Arial"/>
          <w:b/>
          <w:sz w:val="24"/>
          <w:lang w:val="de-DE" w:eastAsia="zh-CN"/>
        </w:rPr>
        <w:t xml:space="preserve">– </w:t>
      </w:r>
      <w:r w:rsidR="00E32DE3">
        <w:rPr>
          <w:rFonts w:eastAsia="SimSun" w:cs="Arial"/>
          <w:b/>
          <w:sz w:val="24"/>
          <w:lang w:val="de-DE" w:eastAsia="zh-CN"/>
        </w:rPr>
        <w:t>Nov 13</w:t>
      </w:r>
      <w:r w:rsidR="00285C20">
        <w:rPr>
          <w:rFonts w:eastAsia="SimSun" w:cs="Arial"/>
          <w:b/>
          <w:sz w:val="24"/>
          <w:lang w:val="de-DE" w:eastAsia="zh-CN"/>
        </w:rPr>
        <w:t xml:space="preserve">, </w:t>
      </w:r>
      <w:r w:rsidR="00264F05" w:rsidRPr="001065F9">
        <w:rPr>
          <w:rFonts w:eastAsia="SimSun" w:cs="Arial"/>
          <w:b/>
          <w:sz w:val="24"/>
          <w:lang w:val="de-DE" w:eastAsia="zh-CN"/>
        </w:rPr>
        <w:t>2020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31E469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85C20">
        <w:rPr>
          <w:rFonts w:ascii="Arial" w:hAnsi="Arial" w:cs="Arial"/>
          <w:b/>
          <w:noProof/>
          <w:sz w:val="28"/>
          <w:szCs w:val="28"/>
          <w:lang w:val="en-US"/>
        </w:rPr>
        <w:t>8.</w:t>
      </w:r>
      <w:r w:rsidR="00E32DE3">
        <w:rPr>
          <w:rFonts w:ascii="Arial" w:hAnsi="Arial" w:cs="Arial"/>
          <w:b/>
          <w:noProof/>
          <w:sz w:val="28"/>
          <w:szCs w:val="28"/>
          <w:lang w:val="en-US"/>
        </w:rPr>
        <w:t xml:space="preserve">15.3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E32DE3" w:rsidRPr="005159D4">
        <w:rPr>
          <w:rFonts w:ascii="Arial" w:hAnsi="Arial" w:cs="Arial"/>
          <w:b/>
          <w:noProof/>
          <w:sz w:val="28"/>
          <w:szCs w:val="28"/>
          <w:lang w:val="en-US"/>
        </w:rPr>
        <w:t>NR_SL_enh-Core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40ECFA2F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>
        <w:rPr>
          <w:rFonts w:ascii="Arial" w:hAnsi="Arial" w:cs="Arial"/>
          <w:b/>
          <w:noProof/>
          <w:sz w:val="28"/>
          <w:szCs w:val="28"/>
          <w:lang w:val="en-US"/>
        </w:rPr>
        <w:t>: Inter-UE coordination for NR V2X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A6A6FB5" w14:textId="304410A0" w:rsidR="00987470" w:rsidRPr="00B23D4B" w:rsidRDefault="00285C20" w:rsidP="00987470">
      <w:pPr>
        <w:rPr>
          <w:lang w:eastAsia="ko-KR"/>
        </w:rPr>
      </w:pPr>
      <w:r w:rsidRPr="00B23D4B">
        <w:rPr>
          <w:lang w:eastAsia="ko-KR"/>
        </w:rPr>
        <w:t xml:space="preserve">In Rel-17, RAN2 decided to </w:t>
      </w:r>
      <w:r w:rsidR="00E32DE3">
        <w:rPr>
          <w:lang w:eastAsia="ko-KR"/>
        </w:rPr>
        <w:t xml:space="preserve">enhance NR </w:t>
      </w:r>
      <w:proofErr w:type="spellStart"/>
      <w:r w:rsidRPr="00B23D4B">
        <w:rPr>
          <w:lang w:eastAsia="ko-KR"/>
        </w:rPr>
        <w:t>sidelink</w:t>
      </w:r>
      <w:proofErr w:type="spellEnd"/>
      <w:r w:rsidR="00E32DE3">
        <w:rPr>
          <w:lang w:eastAsia="ko-KR"/>
        </w:rPr>
        <w:t xml:space="preserve"> for V2X</w:t>
      </w:r>
      <w:r w:rsidRPr="00B23D4B">
        <w:rPr>
          <w:lang w:eastAsia="ko-KR"/>
        </w:rPr>
        <w:t xml:space="preserve">. According to the </w:t>
      </w:r>
      <w:r w:rsidR="00E32DE3">
        <w:rPr>
          <w:lang w:eastAsia="ko-KR"/>
        </w:rPr>
        <w:t>W</w:t>
      </w:r>
      <w:r w:rsidRPr="00B23D4B">
        <w:rPr>
          <w:lang w:eastAsia="ko-KR"/>
        </w:rPr>
        <w:t>ID [1], the specific objectives are below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5C20" w14:paraId="42352F4C" w14:textId="77777777" w:rsidTr="00285C20">
        <w:tc>
          <w:tcPr>
            <w:tcW w:w="9631" w:type="dxa"/>
          </w:tcPr>
          <w:p w14:paraId="00545EFF" w14:textId="77777777" w:rsidR="00E32DE3" w:rsidRDefault="00E32DE3" w:rsidP="00E32DE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1.</w:t>
            </w:r>
            <w:r>
              <w:rPr>
                <w:lang w:eastAsia="ko-KR"/>
              </w:rPr>
              <w:t xml:space="preserve"> </w:t>
            </w:r>
            <w:proofErr w:type="spellStart"/>
            <w:r w:rsidRPr="004308D1">
              <w:rPr>
                <w:lang w:eastAsia="ko-KR"/>
              </w:rPr>
              <w:t>Sidelink</w:t>
            </w:r>
            <w:proofErr w:type="spellEnd"/>
            <w:r w:rsidRPr="004308D1">
              <w:rPr>
                <w:lang w:eastAsia="ko-KR"/>
              </w:rPr>
              <w:t xml:space="preserve"> evaluation methodology update</w:t>
            </w:r>
            <w:r>
              <w:rPr>
                <w:lang w:eastAsia="ko-KR"/>
              </w:rPr>
              <w:t>:</w:t>
            </w:r>
            <w:r w:rsidRPr="004308D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Define e</w:t>
            </w:r>
            <w:r w:rsidRPr="002244D1">
              <w:rPr>
                <w:lang w:eastAsia="ko-KR"/>
              </w:rPr>
              <w:t xml:space="preserve">valuation assumption and performance metric for power saving by reusing TR 36.843 and/or TR </w:t>
            </w:r>
            <w:r w:rsidRPr="007F6E5F">
              <w:rPr>
                <w:lang w:eastAsia="ko-KR"/>
              </w:rPr>
              <w:t>38.840 (to be completed by RAN#</w:t>
            </w:r>
            <w:r>
              <w:rPr>
                <w:lang w:eastAsia="ko-KR"/>
              </w:rPr>
              <w:t>89</w:t>
            </w:r>
            <w:r w:rsidRPr="007F6E5F">
              <w:rPr>
                <w:lang w:eastAsia="ko-KR"/>
              </w:rPr>
              <w:t>) [RAN1]</w:t>
            </w:r>
          </w:p>
          <w:p w14:paraId="3FCD0313" w14:textId="77777777" w:rsidR="00E32DE3" w:rsidRDefault="00E32DE3" w:rsidP="00E32DE3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TR 37.885 is reused for the other evaluation assumption and performance metric. </w:t>
            </w:r>
            <w:r w:rsidRPr="008C74B6">
              <w:rPr>
                <w:lang w:eastAsia="ko-KR"/>
              </w:rPr>
              <w:t xml:space="preserve">Vehicle dropping model B </w:t>
            </w:r>
            <w:r>
              <w:rPr>
                <w:lang w:eastAsia="ko-KR"/>
              </w:rPr>
              <w:t xml:space="preserve">and </w:t>
            </w:r>
            <w:r w:rsidRPr="00DB43FB">
              <w:rPr>
                <w:lang w:eastAsia="ko-KR"/>
              </w:rPr>
              <w:t xml:space="preserve">antenna option 2 </w:t>
            </w:r>
            <w:r w:rsidRPr="008C74B6">
              <w:rPr>
                <w:lang w:eastAsia="ko-KR"/>
              </w:rPr>
              <w:t xml:space="preserve">shall be </w:t>
            </w:r>
            <w:r>
              <w:rPr>
                <w:lang w:eastAsia="ko-KR"/>
              </w:rPr>
              <w:t>a more realistic</w:t>
            </w:r>
            <w:r w:rsidRPr="008C74B6">
              <w:rPr>
                <w:lang w:eastAsia="ko-KR"/>
              </w:rPr>
              <w:t xml:space="preserve"> baseline for highway and urban grid scenarios</w:t>
            </w:r>
            <w:r>
              <w:rPr>
                <w:lang w:eastAsia="ko-KR"/>
              </w:rPr>
              <w:t xml:space="preserve">. </w:t>
            </w:r>
          </w:p>
          <w:p w14:paraId="36FBD0B6" w14:textId="77777777" w:rsidR="00E32DE3" w:rsidRDefault="00E32DE3" w:rsidP="00E32DE3">
            <w:pPr>
              <w:rPr>
                <w:lang w:eastAsia="ko-KR"/>
              </w:rPr>
            </w:pPr>
            <w:r w:rsidRPr="005159D4">
              <w:rPr>
                <w:shd w:val="clear" w:color="auto" w:fill="D9D9D9" w:themeFill="background1" w:themeFillShade="D9"/>
                <w:lang w:eastAsia="ko-KR"/>
              </w:rPr>
              <w:t>2. Resource allocation enhancement:</w:t>
            </w:r>
          </w:p>
          <w:p w14:paraId="7582B20D" w14:textId="77777777" w:rsidR="00E32DE3" w:rsidRDefault="00E32DE3" w:rsidP="00E32DE3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14:paraId="31F5980E" w14:textId="77777777" w:rsidR="00E32DE3" w:rsidRDefault="00E32DE3" w:rsidP="00E32DE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Baseline is to introduce the principle of Rel-14 LTE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random resource selection and partial sensing to Rel-16 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resource allocation mode 2.</w:t>
            </w:r>
          </w:p>
          <w:p w14:paraId="35D72A54" w14:textId="77777777" w:rsidR="00E32DE3" w:rsidRPr="007F6E5F" w:rsidRDefault="00E32DE3" w:rsidP="00E32DE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14:paraId="1A7F98CF" w14:textId="77777777" w:rsidR="00E32DE3" w:rsidRPr="007F6E5F" w:rsidRDefault="00E32DE3" w:rsidP="005159D4">
            <w:pPr>
              <w:numPr>
                <w:ilvl w:val="0"/>
                <w:numId w:val="33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Study the feasibility and benefit of the enhancement(s) </w:t>
            </w:r>
            <w:r w:rsidRPr="00036460">
              <w:rPr>
                <w:lang w:eastAsia="ko-KR"/>
              </w:rPr>
              <w:t>in mode 2</w:t>
            </w:r>
            <w:r>
              <w:rPr>
                <w:lang w:eastAsia="ko-KR"/>
              </w:rPr>
              <w:t xml:space="preserve"> </w:t>
            </w:r>
            <w:r w:rsidRPr="007F6E5F">
              <w:rPr>
                <w:lang w:eastAsia="ko-KR"/>
              </w:rPr>
              <w:t xml:space="preserve">for enhanced reliability and reduced latency </w:t>
            </w:r>
            <w:r w:rsidRPr="00036460">
              <w:rPr>
                <w:lang w:eastAsia="ko-KR"/>
              </w:rPr>
              <w:t xml:space="preserve">in consideration of both PRR and PIR defined in TR37.885 </w:t>
            </w:r>
            <w:r w:rsidRPr="007F6E5F">
              <w:rPr>
                <w:lang w:eastAsia="ko-KR"/>
              </w:rPr>
              <w:t>(by RAN#</w:t>
            </w:r>
            <w:r>
              <w:rPr>
                <w:lang w:eastAsia="ko-KR"/>
              </w:rPr>
              <w:t>91</w:t>
            </w:r>
            <w:r w:rsidRPr="007F6E5F">
              <w:rPr>
                <w:lang w:eastAsia="ko-KR"/>
              </w:rPr>
              <w:t>), and specify the identified solution if deemed feasible and beneficial [RAN1, RAN2]</w:t>
            </w:r>
          </w:p>
          <w:p w14:paraId="2C15EAD5" w14:textId="77777777" w:rsidR="00E32DE3" w:rsidRPr="007F6E5F" w:rsidRDefault="00E32DE3" w:rsidP="005159D4">
            <w:pPr>
              <w:numPr>
                <w:ilvl w:val="1"/>
                <w:numId w:val="33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7F6E5F">
              <w:rPr>
                <w:lang w:eastAsia="ko-KR"/>
              </w:rPr>
              <w:t>nter-UE coordination</w:t>
            </w:r>
            <w:r>
              <w:rPr>
                <w:lang w:eastAsia="ko-KR"/>
              </w:rPr>
              <w:t xml:space="preserve"> with the following until RAN#90.</w:t>
            </w:r>
          </w:p>
          <w:p w14:paraId="5FDEB89B" w14:textId="77777777" w:rsidR="00E32DE3" w:rsidRDefault="00E32DE3" w:rsidP="005159D4">
            <w:pPr>
              <w:numPr>
                <w:ilvl w:val="2"/>
                <w:numId w:val="33"/>
              </w:numPr>
              <w:shd w:val="clear" w:color="auto" w:fill="D9D9D9" w:themeFill="background1" w:themeFillShade="D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7E5CFA3B" w14:textId="77777777" w:rsidR="00E32DE3" w:rsidRDefault="00E32DE3" w:rsidP="00E32DE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>
              <w:rPr>
                <w:rFonts w:hint="eastAsia"/>
                <w:lang w:eastAsia="ko-KR"/>
              </w:rPr>
              <w:t>The study scope after RAN#</w:t>
            </w:r>
            <w:r>
              <w:rPr>
                <w:lang w:eastAsia="ko-KR"/>
              </w:rPr>
              <w:t>90</w:t>
            </w:r>
            <w:r>
              <w:rPr>
                <w:rFonts w:hint="eastAsia"/>
                <w:lang w:eastAsia="ko-KR"/>
              </w:rPr>
              <w:t xml:space="preserve"> is to be decided in RAN#</w:t>
            </w:r>
            <w:r>
              <w:rPr>
                <w:lang w:eastAsia="ko-KR"/>
              </w:rPr>
              <w:t>90.</w:t>
            </w:r>
          </w:p>
          <w:p w14:paraId="4FF8A72A" w14:textId="77777777" w:rsidR="00E32DE3" w:rsidRDefault="00E32DE3" w:rsidP="00E32DE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1131C84F" w14:textId="77777777" w:rsidR="00E32DE3" w:rsidRPr="007F6E5F" w:rsidRDefault="00E32DE3" w:rsidP="00E32DE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Note: RAN2 work will start after [RAN#89].</w:t>
            </w:r>
          </w:p>
          <w:p w14:paraId="3DDE2E34" w14:textId="77777777" w:rsidR="00E32DE3" w:rsidRPr="007F6E5F" w:rsidRDefault="00E32DE3" w:rsidP="00E32DE3">
            <w:pPr>
              <w:rPr>
                <w:lang w:eastAsia="ko-KR"/>
              </w:rPr>
            </w:pPr>
            <w:r w:rsidRPr="007F6E5F">
              <w:rPr>
                <w:lang w:eastAsia="ko-KR"/>
              </w:rPr>
              <w:t>3</w:t>
            </w:r>
            <w:r w:rsidRPr="007F6E5F">
              <w:rPr>
                <w:rFonts w:hint="eastAsia"/>
                <w:lang w:eastAsia="ko-KR"/>
              </w:rPr>
              <w:t xml:space="preserve">. </w:t>
            </w:r>
            <w:proofErr w:type="spellStart"/>
            <w:r w:rsidRPr="007F6E5F">
              <w:rPr>
                <w:lang w:eastAsia="ko-KR"/>
              </w:rPr>
              <w:t>Sidelink</w:t>
            </w:r>
            <w:proofErr w:type="spellEnd"/>
            <w:r w:rsidRPr="007F6E5F">
              <w:rPr>
                <w:lang w:eastAsia="ko-KR"/>
              </w:rPr>
              <w:t xml:space="preserve"> DRX for broadcast, </w:t>
            </w:r>
            <w:proofErr w:type="spellStart"/>
            <w:r w:rsidRPr="007F6E5F">
              <w:rPr>
                <w:lang w:eastAsia="ko-KR"/>
              </w:rPr>
              <w:t>groupcast</w:t>
            </w:r>
            <w:proofErr w:type="spellEnd"/>
            <w:r w:rsidRPr="007F6E5F">
              <w:rPr>
                <w:lang w:eastAsia="ko-KR"/>
              </w:rPr>
              <w:t>, and unicast [RAN2]</w:t>
            </w:r>
          </w:p>
          <w:p w14:paraId="0F9F60E1" w14:textId="77777777" w:rsidR="00E32DE3" w:rsidRDefault="00E32DE3" w:rsidP="00E32DE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Define on- and off-durations in </w:t>
            </w:r>
            <w:proofErr w:type="spellStart"/>
            <w:r w:rsidRPr="007F6E5F">
              <w:rPr>
                <w:lang w:eastAsia="ko-KR"/>
              </w:rPr>
              <w:t>sidelink</w:t>
            </w:r>
            <w:proofErr w:type="spellEnd"/>
            <w:r w:rsidRPr="007F6E5F">
              <w:rPr>
                <w:lang w:eastAsia="ko-KR"/>
              </w:rPr>
              <w:t xml:space="preserve"> and specify the corresponding</w:t>
            </w:r>
            <w:r>
              <w:rPr>
                <w:lang w:eastAsia="ko-KR"/>
              </w:rPr>
              <w:t xml:space="preserve"> UE procedure</w:t>
            </w:r>
          </w:p>
          <w:p w14:paraId="70543F00" w14:textId="77777777" w:rsidR="00E32DE3" w:rsidRDefault="00E32DE3" w:rsidP="00E32DE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 xml:space="preserve">Specify mechanism aiming to align </w:t>
            </w:r>
            <w:proofErr w:type="spellStart"/>
            <w:r w:rsidRPr="00EE65B4">
              <w:rPr>
                <w:lang w:eastAsia="ko-KR"/>
              </w:rPr>
              <w:t>sidelink</w:t>
            </w:r>
            <w:proofErr w:type="spellEnd"/>
            <w:r w:rsidRPr="00EE65B4">
              <w:rPr>
                <w:lang w:eastAsia="ko-KR"/>
              </w:rPr>
              <w:t xml:space="preserve"> DRX wake-up time among the UEs communicating with each other</w:t>
            </w:r>
          </w:p>
          <w:p w14:paraId="6B01C3BB" w14:textId="77777777" w:rsidR="00E32DE3" w:rsidRDefault="00E32DE3" w:rsidP="00E32DE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 xml:space="preserve">Specify mechanism aiming to align </w:t>
            </w:r>
            <w:proofErr w:type="spellStart"/>
            <w:r w:rsidRPr="00EE65B4">
              <w:rPr>
                <w:lang w:eastAsia="ko-KR"/>
              </w:rPr>
              <w:t>sidelink</w:t>
            </w:r>
            <w:proofErr w:type="spellEnd"/>
            <w:r w:rsidRPr="00EE65B4">
              <w:rPr>
                <w:lang w:eastAsia="ko-KR"/>
              </w:rPr>
              <w:t xml:space="preserve"> DRX wake-up time with </w:t>
            </w:r>
            <w:proofErr w:type="spellStart"/>
            <w:r w:rsidRPr="00EE65B4">
              <w:rPr>
                <w:lang w:eastAsia="ko-KR"/>
              </w:rPr>
              <w:t>Uu</w:t>
            </w:r>
            <w:proofErr w:type="spellEnd"/>
            <w:r w:rsidRPr="00EE65B4">
              <w:rPr>
                <w:lang w:eastAsia="ko-KR"/>
              </w:rPr>
              <w:t xml:space="preserve"> DRX wake-up time in an in-coverage UE</w:t>
            </w:r>
          </w:p>
          <w:p w14:paraId="3DBEC9F4" w14:textId="77777777" w:rsidR="00E32DE3" w:rsidRDefault="00E32DE3" w:rsidP="00E32DE3">
            <w:pPr>
              <w:rPr>
                <w:lang w:eastAsia="ko-KR"/>
              </w:rPr>
            </w:pP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. Support</w:t>
            </w:r>
            <w:r>
              <w:rPr>
                <w:lang w:eastAsia="ko-KR"/>
              </w:rPr>
              <w:t xml:space="preserve"> of new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frequency bands </w:t>
            </w:r>
            <w:r>
              <w:rPr>
                <w:rFonts w:hint="eastAsia"/>
              </w:rPr>
              <w:t>for single-carrier operations</w:t>
            </w:r>
            <w:r>
              <w:rPr>
                <w:lang w:eastAsia="ko-KR"/>
              </w:rPr>
              <w:t xml:space="preserve"> [RAN4]</w:t>
            </w:r>
          </w:p>
          <w:p w14:paraId="5B567A91" w14:textId="77777777" w:rsidR="00E32DE3" w:rsidRDefault="00E32DE3" w:rsidP="00E32DE3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upport </w:t>
            </w:r>
            <w:r>
              <w:rPr>
                <w:lang w:eastAsia="ko-KR"/>
              </w:rPr>
              <w:t xml:space="preserve">of new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frequency bands should ensure coexistence between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and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interface in the same and adjacent channels in licensed spectrum.</w:t>
            </w:r>
          </w:p>
          <w:p w14:paraId="1FA90038" w14:textId="77777777" w:rsidR="00E32DE3" w:rsidRDefault="00E32DE3" w:rsidP="00E32DE3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T</w:t>
            </w:r>
            <w:r>
              <w:rPr>
                <w:lang w:eastAsia="ko-KR"/>
              </w:rPr>
              <w:t xml:space="preserve">he exact frequency bands are to be determined based on company input during the WI, </w:t>
            </w:r>
            <w:r>
              <w:rPr>
                <w:rFonts w:hint="eastAsia"/>
              </w:rPr>
              <w:t xml:space="preserve">considering both </w:t>
            </w:r>
            <w:r w:rsidRPr="00860713">
              <w:rPr>
                <w:rFonts w:hint="eastAsia"/>
              </w:rPr>
              <w:t xml:space="preserve">licensed and </w:t>
            </w:r>
            <w:r w:rsidRPr="006C23BF">
              <w:t>ITS</w:t>
            </w:r>
            <w:r w:rsidRPr="006C23BF">
              <w:rPr>
                <w:rFonts w:hint="eastAsia"/>
              </w:rPr>
              <w:t>-dedicated spectrum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both FR1 and FR2</w:t>
            </w:r>
            <w:r w:rsidRPr="00860713">
              <w:rPr>
                <w:lang w:eastAsia="ko-KR"/>
              </w:rPr>
              <w:t>.</w:t>
            </w:r>
          </w:p>
          <w:p w14:paraId="317A1B44" w14:textId="77777777" w:rsidR="00E32DE3" w:rsidRDefault="00E32DE3" w:rsidP="00E32DE3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5. Define mechanism to ensure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operation can be confined to a predetermined geographic area(s) for a given frequency range within non-ITS bands [RAN2].</w:t>
            </w:r>
          </w:p>
          <w:p w14:paraId="3474DF03" w14:textId="77777777" w:rsidR="00E32DE3" w:rsidRDefault="00E32DE3" w:rsidP="00E32DE3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This applies areas where there is no network coverage.</w:t>
            </w:r>
          </w:p>
          <w:p w14:paraId="029C51BB" w14:textId="77777777" w:rsidR="00E32DE3" w:rsidRDefault="00E32DE3" w:rsidP="00E32DE3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6. UE </w:t>
            </w:r>
            <w:proofErr w:type="spellStart"/>
            <w:r>
              <w:rPr>
                <w:lang w:eastAsia="ko-KR"/>
              </w:rPr>
              <w:t>Tx</w:t>
            </w:r>
            <w:proofErr w:type="spellEnd"/>
            <w:r>
              <w:rPr>
                <w:lang w:eastAsia="ko-KR"/>
              </w:rPr>
              <w:t xml:space="preserve"> and Rx RF requirement for the new features in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roduced in this WI [RAN4]</w:t>
            </w:r>
          </w:p>
          <w:p w14:paraId="0B5B2207" w14:textId="52E62B37" w:rsidR="00285C20" w:rsidRPr="001141D3" w:rsidRDefault="00E32DE3" w:rsidP="005159D4">
            <w:pPr>
              <w:spacing w:after="0"/>
              <w:rPr>
                <w:rFonts w:eastAsia="맑은 고딕"/>
                <w:color w:val="000000"/>
                <w:lang w:val="en-US" w:eastAsia="ko-KR"/>
              </w:rPr>
            </w:pPr>
            <w:r>
              <w:rPr>
                <w:lang w:eastAsia="ko-KR"/>
              </w:rPr>
              <w:t>7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 xml:space="preserve">UE RRM core requirement </w:t>
            </w:r>
            <w:r w:rsidRPr="00910B61">
              <w:rPr>
                <w:lang w:eastAsia="ko-KR"/>
              </w:rPr>
              <w:t xml:space="preserve">for the new features introduced in this WI </w:t>
            </w:r>
            <w:r>
              <w:rPr>
                <w:lang w:eastAsia="ko-KR"/>
              </w:rPr>
              <w:t>[RAN4]</w:t>
            </w:r>
          </w:p>
        </w:tc>
      </w:tr>
    </w:tbl>
    <w:p w14:paraId="1816A600" w14:textId="77777777" w:rsidR="00E6599F" w:rsidRDefault="00E6599F" w:rsidP="00987470">
      <w:pPr>
        <w:rPr>
          <w:lang w:val="en-US" w:eastAsia="ko-KR"/>
        </w:rPr>
      </w:pPr>
    </w:p>
    <w:p w14:paraId="1DB13539" w14:textId="53EB1B45" w:rsidR="00E6599F" w:rsidRPr="00264F05" w:rsidRDefault="00E6599F" w:rsidP="0098747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</w:t>
      </w:r>
      <w:r>
        <w:rPr>
          <w:lang w:val="en-US" w:eastAsia="ko-KR"/>
        </w:rPr>
        <w:t>investigate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various </w:t>
      </w:r>
      <w:r w:rsidR="00F47209">
        <w:rPr>
          <w:lang w:val="en-US" w:eastAsia="ko-KR"/>
        </w:rPr>
        <w:t xml:space="preserve">technical issues and suggest promising </w:t>
      </w:r>
      <w:r w:rsidR="0015265C">
        <w:rPr>
          <w:lang w:val="en-US" w:eastAsia="ko-KR"/>
        </w:rPr>
        <w:t xml:space="preserve">solutions for </w:t>
      </w:r>
      <w:r w:rsidR="00E32DE3">
        <w:rPr>
          <w:lang w:val="en-US" w:eastAsia="ko-KR"/>
        </w:rPr>
        <w:t xml:space="preserve">inter-UE coordination </w:t>
      </w:r>
      <w:r w:rsidR="0015265C">
        <w:rPr>
          <w:lang w:val="en-US" w:eastAsia="ko-KR"/>
        </w:rPr>
        <w:t>in</w:t>
      </w:r>
      <w:r>
        <w:rPr>
          <w:lang w:val="en-US" w:eastAsia="ko-KR"/>
        </w:rPr>
        <w:t xml:space="preserve"> NR</w:t>
      </w:r>
      <w:r w:rsidR="00E32DE3">
        <w:rPr>
          <w:lang w:val="en-US" w:eastAsia="ko-KR"/>
        </w:rPr>
        <w:t xml:space="preserve"> V2X</w:t>
      </w:r>
      <w:r>
        <w:rPr>
          <w:lang w:val="en-US" w:eastAsia="ko-KR"/>
        </w:rPr>
        <w:t xml:space="preserve">. </w:t>
      </w:r>
    </w:p>
    <w:p w14:paraId="3C07EBDB" w14:textId="77777777" w:rsidR="007F2482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lang w:val="en-US"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</w:p>
    <w:p w14:paraId="6B7E0DE7" w14:textId="77777777" w:rsidR="007F2482" w:rsidRDefault="007F2482" w:rsidP="005159D4">
      <w:pPr>
        <w:rPr>
          <w:lang w:eastAsia="ko-KR"/>
        </w:rPr>
      </w:pPr>
    </w:p>
    <w:p w14:paraId="6CDC4B44" w14:textId="77777777" w:rsidR="007F2482" w:rsidRDefault="007F2482" w:rsidP="005159D4">
      <w:pPr>
        <w:keepNext/>
        <w:jc w:val="center"/>
      </w:pPr>
      <w:r w:rsidRPr="007F2482">
        <w:rPr>
          <w:noProof/>
          <w:lang w:val="en-US" w:eastAsia="ko-KR"/>
        </w:rPr>
        <w:drawing>
          <wp:inline distT="0" distB="0" distL="0" distR="0" wp14:anchorId="11D57346" wp14:editId="6BED15DF">
            <wp:extent cx="4447504" cy="1365738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573" cy="137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84B81" w14:textId="3F690FB9" w:rsidR="007F2482" w:rsidRDefault="007F2482" w:rsidP="005159D4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0352">
        <w:rPr>
          <w:noProof/>
        </w:rPr>
        <w:t>1</w:t>
      </w:r>
      <w:r>
        <w:fldChar w:fldCharType="end"/>
      </w:r>
      <w:r>
        <w:t>. Overall inter-UE coordination procedure</w:t>
      </w:r>
    </w:p>
    <w:p w14:paraId="0F94A2B1" w14:textId="71CA1A27" w:rsidR="0020339E" w:rsidRDefault="0020339E" w:rsidP="0020339E">
      <w:pPr>
        <w:spacing w:after="0"/>
        <w:jc w:val="both"/>
        <w:rPr>
          <w:iCs/>
        </w:rPr>
      </w:pPr>
      <w:r>
        <w:rPr>
          <w:lang w:eastAsia="ko-KR"/>
        </w:rPr>
        <w:t>In this contribution, performing inter-UE coordination describes that UE-A initiates transmitting a set of resource (i.e., candidate and/or avoidance resource) and execution criteria and then UE-B take into account (i.e. inclusion/avoidance) its transmission resource based on the received the set of resource.</w:t>
      </w:r>
    </w:p>
    <w:p w14:paraId="77338C27" w14:textId="77777777" w:rsidR="0020339E" w:rsidRPr="005159D4" w:rsidRDefault="0020339E" w:rsidP="005159D4">
      <w:pPr>
        <w:rPr>
          <w:lang w:eastAsia="ko-KR"/>
        </w:rPr>
      </w:pPr>
    </w:p>
    <w:p w14:paraId="438BEC16" w14:textId="6D89DC92" w:rsidR="00DE4EDB" w:rsidRPr="001141D3" w:rsidRDefault="00DE4EDB" w:rsidP="00264F05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 xml:space="preserve">2.1 </w:t>
      </w:r>
      <w:r w:rsidR="006002A5">
        <w:rPr>
          <w:rFonts w:ascii="Arial" w:hAnsi="Arial" w:cs="Arial"/>
          <w:iCs/>
          <w:sz w:val="28"/>
          <w:lang w:eastAsia="ko-KR"/>
        </w:rPr>
        <w:t xml:space="preserve">Definition for </w:t>
      </w:r>
      <w:r w:rsidR="00644B92">
        <w:rPr>
          <w:rFonts w:ascii="Arial" w:hAnsi="Arial" w:cs="Arial"/>
          <w:iCs/>
          <w:sz w:val="28"/>
          <w:lang w:eastAsia="ko-KR"/>
        </w:rPr>
        <w:t>a set of resource</w:t>
      </w:r>
    </w:p>
    <w:p w14:paraId="5A5ABB99" w14:textId="0779DB1A" w:rsidR="00F474E3" w:rsidRDefault="006002A5" w:rsidP="005159D4">
      <w:pPr>
        <w:spacing w:after="0"/>
        <w:jc w:val="both"/>
        <w:rPr>
          <w:iCs/>
          <w:lang w:eastAsia="ko-KR"/>
        </w:rPr>
      </w:pPr>
      <w:r>
        <w:rPr>
          <w:rFonts w:hint="eastAsia"/>
          <w:iCs/>
        </w:rPr>
        <w:t>According to the WID</w:t>
      </w:r>
      <w:r w:rsidR="0067603A">
        <w:rPr>
          <w:iCs/>
        </w:rPr>
        <w:t xml:space="preserve"> [1]</w:t>
      </w:r>
      <w:r>
        <w:rPr>
          <w:rFonts w:hint="eastAsia"/>
          <w:iCs/>
        </w:rPr>
        <w:t xml:space="preserve">, </w:t>
      </w:r>
      <w:r w:rsidR="00212DC4">
        <w:rPr>
          <w:iCs/>
        </w:rPr>
        <w:t xml:space="preserve">transmission and reception for </w:t>
      </w:r>
      <w:r>
        <w:rPr>
          <w:rFonts w:hint="eastAsia"/>
          <w:iCs/>
        </w:rPr>
        <w:t>a set of resource</w:t>
      </w:r>
      <w:r w:rsidR="00F47209">
        <w:rPr>
          <w:iCs/>
        </w:rPr>
        <w:t>s</w:t>
      </w:r>
      <w:r>
        <w:rPr>
          <w:rFonts w:hint="eastAsia"/>
          <w:iCs/>
        </w:rPr>
        <w:t xml:space="preserve"> is needed to perform </w:t>
      </w:r>
      <w:r w:rsidR="00F47209">
        <w:rPr>
          <w:iCs/>
        </w:rPr>
        <w:t xml:space="preserve">an </w:t>
      </w:r>
      <w:r>
        <w:rPr>
          <w:rFonts w:hint="eastAsia"/>
          <w:iCs/>
        </w:rPr>
        <w:t>inter-UE coordination</w:t>
      </w:r>
      <w:r>
        <w:rPr>
          <w:iCs/>
        </w:rPr>
        <w:t xml:space="preserve"> procedure</w:t>
      </w:r>
      <w:r>
        <w:rPr>
          <w:rFonts w:hint="eastAsia"/>
          <w:iCs/>
        </w:rPr>
        <w:t xml:space="preserve">. </w:t>
      </w:r>
      <w:r>
        <w:rPr>
          <w:iCs/>
        </w:rPr>
        <w:t xml:space="preserve">In specific, </w:t>
      </w:r>
      <w:r w:rsidRPr="005159D4">
        <w:rPr>
          <w:iCs/>
        </w:rPr>
        <w:t>a set of resource</w:t>
      </w:r>
      <w:r w:rsidR="002A3D23">
        <w:rPr>
          <w:iCs/>
        </w:rPr>
        <w:t xml:space="preserve">s is determined at mode 2 UE-A and it </w:t>
      </w:r>
      <w:r w:rsidRPr="005159D4">
        <w:rPr>
          <w:iCs/>
        </w:rPr>
        <w:t xml:space="preserve">would be delivered to mode 2 UE-B. Based on the assisted information, the UE-B takes this into account in the resource selection for its own transmission. First of all, RAN2 should define what is determined </w:t>
      </w:r>
      <w:r w:rsidR="00F47209">
        <w:rPr>
          <w:iCs/>
        </w:rPr>
        <w:t xml:space="preserve">as </w:t>
      </w:r>
      <w:r w:rsidRPr="005159D4">
        <w:rPr>
          <w:iCs/>
        </w:rPr>
        <w:t>a set of resources for inter-UE coordination.</w:t>
      </w:r>
      <w:r w:rsidR="000D7B52">
        <w:rPr>
          <w:rFonts w:hint="eastAsia"/>
          <w:iCs/>
          <w:lang w:eastAsia="ko-KR"/>
        </w:rPr>
        <w:t xml:space="preserve"> </w:t>
      </w:r>
    </w:p>
    <w:p w14:paraId="1A3F6C9B" w14:textId="77777777" w:rsidR="008D6628" w:rsidRDefault="008D6628" w:rsidP="005159D4">
      <w:pPr>
        <w:spacing w:after="0"/>
        <w:jc w:val="both"/>
        <w:rPr>
          <w:iCs/>
        </w:rPr>
      </w:pPr>
    </w:p>
    <w:p w14:paraId="0E364164" w14:textId="27230F43" w:rsidR="008D6628" w:rsidRDefault="00876B52" w:rsidP="005159D4">
      <w:pPr>
        <w:spacing w:after="0"/>
        <w:jc w:val="both"/>
        <w:rPr>
          <w:iCs/>
        </w:rPr>
      </w:pPr>
      <w:r>
        <w:rPr>
          <w:iCs/>
        </w:rPr>
        <w:t xml:space="preserve">From our view, </w:t>
      </w:r>
      <w:r w:rsidR="006002A5" w:rsidRPr="005159D4">
        <w:rPr>
          <w:iCs/>
        </w:rPr>
        <w:t>we can define two types of a set of resource</w:t>
      </w:r>
      <w:r w:rsidR="00F47209">
        <w:rPr>
          <w:iCs/>
        </w:rPr>
        <w:t>s</w:t>
      </w:r>
      <w:r w:rsidR="006002A5" w:rsidRPr="005159D4">
        <w:rPr>
          <w:iCs/>
        </w:rPr>
        <w:t xml:space="preserve"> determined by UE-A. </w:t>
      </w:r>
      <w:r w:rsidR="00F47209">
        <w:rPr>
          <w:iCs/>
        </w:rPr>
        <w:t>The f</w:t>
      </w:r>
      <w:r w:rsidR="006002A5" w:rsidRPr="005159D4">
        <w:rPr>
          <w:iCs/>
        </w:rPr>
        <w:t xml:space="preserve">irst type is </w:t>
      </w:r>
      <w:r w:rsidR="000D7B52">
        <w:rPr>
          <w:iCs/>
        </w:rPr>
        <w:t xml:space="preserve">an </w:t>
      </w:r>
      <w:r w:rsidR="0020339E">
        <w:rPr>
          <w:iCs/>
        </w:rPr>
        <w:t xml:space="preserve">avoidance </w:t>
      </w:r>
      <w:r w:rsidR="006002A5" w:rsidRPr="005159D4">
        <w:rPr>
          <w:iCs/>
        </w:rPr>
        <w:t xml:space="preserve">resource which is </w:t>
      </w:r>
      <w:r w:rsidR="00E11E30">
        <w:rPr>
          <w:iCs/>
        </w:rPr>
        <w:t xml:space="preserve">considered </w:t>
      </w:r>
      <w:r w:rsidR="00E11E30" w:rsidRPr="00E11E30">
        <w:rPr>
          <w:iCs/>
        </w:rPr>
        <w:t xml:space="preserve">not </w:t>
      </w:r>
      <w:r w:rsidR="006002A5" w:rsidRPr="005159D4">
        <w:rPr>
          <w:iCs/>
        </w:rPr>
        <w:t>to be selected by other UE</w:t>
      </w:r>
      <w:r w:rsidR="00E11E30" w:rsidRPr="00E11E30">
        <w:rPr>
          <w:iCs/>
        </w:rPr>
        <w:t>s</w:t>
      </w:r>
      <w:r w:rsidR="006002A5" w:rsidRPr="005159D4">
        <w:rPr>
          <w:iCs/>
        </w:rPr>
        <w:t xml:space="preserve"> (</w:t>
      </w:r>
      <w:r w:rsidR="0020339E">
        <w:rPr>
          <w:iCs/>
        </w:rPr>
        <w:t xml:space="preserve">e.g., </w:t>
      </w:r>
      <w:r w:rsidR="006002A5" w:rsidRPr="005159D4">
        <w:rPr>
          <w:iCs/>
        </w:rPr>
        <w:t>UE-B</w:t>
      </w:r>
      <w:r w:rsidR="0020339E">
        <w:rPr>
          <w:iCs/>
        </w:rPr>
        <w:t xml:space="preserve"> or UE-C</w:t>
      </w:r>
      <w:r w:rsidR="006002A5" w:rsidRPr="005159D4">
        <w:rPr>
          <w:iCs/>
        </w:rPr>
        <w:t>)</w:t>
      </w:r>
      <w:r w:rsidR="00E11E30" w:rsidRPr="00E11E30">
        <w:rPr>
          <w:iCs/>
        </w:rPr>
        <w:t xml:space="preserve">. The </w:t>
      </w:r>
      <w:r w:rsidR="0020339E">
        <w:rPr>
          <w:iCs/>
        </w:rPr>
        <w:t xml:space="preserve">avoidance </w:t>
      </w:r>
      <w:r w:rsidR="00E11E30" w:rsidRPr="00E11E30">
        <w:rPr>
          <w:iCs/>
        </w:rPr>
        <w:t xml:space="preserve">resource would be a </w:t>
      </w:r>
      <w:r w:rsidR="0020339E">
        <w:rPr>
          <w:iCs/>
        </w:rPr>
        <w:t xml:space="preserve">transmitting </w:t>
      </w:r>
      <w:r w:rsidR="00E11E30" w:rsidRPr="00E11E30">
        <w:rPr>
          <w:iCs/>
        </w:rPr>
        <w:t xml:space="preserve">resource which is selected by </w:t>
      </w:r>
      <w:r w:rsidR="000D7B52">
        <w:rPr>
          <w:iCs/>
        </w:rPr>
        <w:t>UE-A.</w:t>
      </w:r>
      <w:r w:rsidR="00F474E3">
        <w:rPr>
          <w:iCs/>
        </w:rPr>
        <w:t xml:space="preserve"> This </w:t>
      </w:r>
      <w:r w:rsidR="00E11E30" w:rsidRPr="00E11E30">
        <w:rPr>
          <w:iCs/>
        </w:rPr>
        <w:t>resource</w:t>
      </w:r>
      <w:r w:rsidR="000D7B52">
        <w:rPr>
          <w:iCs/>
        </w:rPr>
        <w:t xml:space="preserve"> would include</w:t>
      </w:r>
      <w:r w:rsidR="0020339E">
        <w:rPr>
          <w:iCs/>
        </w:rPr>
        <w:t xml:space="preserve"> all </w:t>
      </w:r>
      <w:r w:rsidR="000D7B52">
        <w:rPr>
          <w:iCs/>
        </w:rPr>
        <w:t xml:space="preserve">transmission </w:t>
      </w:r>
      <w:r w:rsidR="0020339E">
        <w:rPr>
          <w:iCs/>
        </w:rPr>
        <w:t xml:space="preserve">related </w:t>
      </w:r>
      <w:r w:rsidR="000D7B52">
        <w:rPr>
          <w:iCs/>
        </w:rPr>
        <w:t>resourc</w:t>
      </w:r>
      <w:r w:rsidR="00F474E3">
        <w:rPr>
          <w:iCs/>
        </w:rPr>
        <w:t>e for UE-B as well as other U</w:t>
      </w:r>
      <w:r w:rsidR="0020339E">
        <w:rPr>
          <w:iCs/>
        </w:rPr>
        <w:t xml:space="preserve">Es (e.g., </w:t>
      </w:r>
      <w:proofErr w:type="spellStart"/>
      <w:r w:rsidR="0020339E">
        <w:rPr>
          <w:iCs/>
        </w:rPr>
        <w:t>groupcast</w:t>
      </w:r>
      <w:proofErr w:type="spellEnd"/>
      <w:r w:rsidR="0020339E">
        <w:rPr>
          <w:iCs/>
        </w:rPr>
        <w:t xml:space="preserve">/broadcast). This avoidance resource should not be selected by other UE’s transmission </w:t>
      </w:r>
      <w:r w:rsidR="00E11E30" w:rsidRPr="00E11E30">
        <w:rPr>
          <w:iCs/>
        </w:rPr>
        <w:t xml:space="preserve">since UE-A </w:t>
      </w:r>
      <w:r w:rsidR="0020339E">
        <w:rPr>
          <w:iCs/>
        </w:rPr>
        <w:t xml:space="preserve">could not receive </w:t>
      </w:r>
      <w:proofErr w:type="spellStart"/>
      <w:r w:rsidR="0020339E">
        <w:rPr>
          <w:iCs/>
        </w:rPr>
        <w:t>sidelink</w:t>
      </w:r>
      <w:proofErr w:type="spellEnd"/>
      <w:r w:rsidR="0020339E">
        <w:rPr>
          <w:iCs/>
        </w:rPr>
        <w:t xml:space="preserve"> during performing transmission on the selected resource due to half-</w:t>
      </w:r>
      <w:r w:rsidR="0020339E" w:rsidRPr="00EF04C3">
        <w:rPr>
          <w:iCs/>
        </w:rPr>
        <w:t>duplex problem</w:t>
      </w:r>
      <w:r w:rsidR="0020339E">
        <w:rPr>
          <w:iCs/>
        </w:rPr>
        <w:t xml:space="preserve">. </w:t>
      </w:r>
      <w:r w:rsidR="00E11E30" w:rsidRPr="00E11E30">
        <w:rPr>
          <w:iCs/>
        </w:rPr>
        <w:t xml:space="preserve">The second type of resource is </w:t>
      </w:r>
      <w:r w:rsidR="00AC64F9">
        <w:rPr>
          <w:iCs/>
        </w:rPr>
        <w:t xml:space="preserve">a </w:t>
      </w:r>
      <w:r w:rsidR="00E11E30" w:rsidRPr="00E11E30">
        <w:rPr>
          <w:iCs/>
        </w:rPr>
        <w:t>candidate resource which is recommended to be selected by other UE</w:t>
      </w:r>
      <w:r w:rsidR="00401EBD">
        <w:rPr>
          <w:iCs/>
        </w:rPr>
        <w:t>s</w:t>
      </w:r>
      <w:r>
        <w:rPr>
          <w:iCs/>
        </w:rPr>
        <w:t>. The UE-A is able to estimate and recommend (a part of) resource based on a resu</w:t>
      </w:r>
      <w:r w:rsidR="00401EBD">
        <w:rPr>
          <w:iCs/>
        </w:rPr>
        <w:t xml:space="preserve">lt of sensing on </w:t>
      </w:r>
      <w:r w:rsidR="0020339E">
        <w:rPr>
          <w:iCs/>
        </w:rPr>
        <w:t xml:space="preserve">the </w:t>
      </w:r>
      <w:r w:rsidR="00401EBD">
        <w:rPr>
          <w:iCs/>
        </w:rPr>
        <w:t xml:space="preserve">monitoring </w:t>
      </w:r>
      <w:r>
        <w:rPr>
          <w:iCs/>
        </w:rPr>
        <w:t xml:space="preserve">resources. This recommended resource would be </w:t>
      </w:r>
      <w:r w:rsidR="00F47209">
        <w:rPr>
          <w:iCs/>
        </w:rPr>
        <w:t xml:space="preserve">the </w:t>
      </w:r>
      <w:r>
        <w:rPr>
          <w:iCs/>
        </w:rPr>
        <w:t>high quality of resource</w:t>
      </w:r>
      <w:r w:rsidR="00AC64F9">
        <w:rPr>
          <w:iCs/>
        </w:rPr>
        <w:t>s</w:t>
      </w:r>
      <w:r>
        <w:rPr>
          <w:iCs/>
        </w:rPr>
        <w:t xml:space="preserve"> </w:t>
      </w:r>
      <w:r w:rsidR="00AC64F9">
        <w:rPr>
          <w:iCs/>
        </w:rPr>
        <w:t xml:space="preserve">considering the </w:t>
      </w:r>
      <w:r>
        <w:rPr>
          <w:iCs/>
        </w:rPr>
        <w:t>UE-A’s reception perspective.</w:t>
      </w:r>
      <w:r w:rsidR="008D6628">
        <w:rPr>
          <w:iCs/>
        </w:rPr>
        <w:t xml:space="preserve"> Once the UE-A transmit</w:t>
      </w:r>
      <w:r w:rsidR="00F47209">
        <w:rPr>
          <w:iCs/>
        </w:rPr>
        <w:t>s</w:t>
      </w:r>
      <w:r w:rsidR="008D6628">
        <w:rPr>
          <w:iCs/>
        </w:rPr>
        <w:t xml:space="preserve"> the candidate resource, it will be w</w:t>
      </w:r>
      <w:r w:rsidR="00E677E3">
        <w:rPr>
          <w:iCs/>
        </w:rPr>
        <w:t xml:space="preserve">aiting to receive </w:t>
      </w:r>
      <w:proofErr w:type="spellStart"/>
      <w:r w:rsidR="00E677E3">
        <w:rPr>
          <w:iCs/>
        </w:rPr>
        <w:t>sidelink</w:t>
      </w:r>
      <w:proofErr w:type="spellEnd"/>
      <w:r w:rsidR="00E677E3">
        <w:rPr>
          <w:iCs/>
        </w:rPr>
        <w:t xml:space="preserve"> data </w:t>
      </w:r>
      <w:r w:rsidR="008D6628">
        <w:rPr>
          <w:iCs/>
        </w:rPr>
        <w:t>on the candidate resource.</w:t>
      </w:r>
    </w:p>
    <w:p w14:paraId="1EBEA3FE" w14:textId="12DA4E11" w:rsidR="00FA0352" w:rsidRDefault="005D6875" w:rsidP="00FA0352">
      <w:pPr>
        <w:keepNext/>
        <w:spacing w:after="0"/>
        <w:jc w:val="center"/>
      </w:pPr>
      <w:r w:rsidRPr="005D6875">
        <w:rPr>
          <w:noProof/>
          <w:lang w:val="en-US" w:eastAsia="ko-KR"/>
        </w:rPr>
        <w:lastRenderedPageBreak/>
        <w:drawing>
          <wp:inline distT="0" distB="0" distL="0" distR="0" wp14:anchorId="03FB1497" wp14:editId="10467720">
            <wp:extent cx="3832985" cy="2612572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3627" cy="2619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38A00" w14:textId="0EE5E00E" w:rsidR="00B23A6D" w:rsidRDefault="00FA0352" w:rsidP="00FA0352">
      <w:pPr>
        <w:pStyle w:val="ac"/>
        <w:jc w:val="center"/>
        <w:rPr>
          <w:i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="005D6875">
        <w:t xml:space="preserve">Expected </w:t>
      </w:r>
      <w:r>
        <w:t>UE behaviour during inter-UE coordination procedure</w:t>
      </w:r>
    </w:p>
    <w:p w14:paraId="32100F92" w14:textId="77777777" w:rsidR="00876B52" w:rsidRPr="00876B52" w:rsidRDefault="00876B52" w:rsidP="005159D4">
      <w:pPr>
        <w:spacing w:after="0"/>
        <w:jc w:val="both"/>
        <w:rPr>
          <w:iCs/>
        </w:rPr>
      </w:pPr>
    </w:p>
    <w:p w14:paraId="4E6D96AE" w14:textId="6DA525EA" w:rsidR="00E32DE3" w:rsidRPr="005159D4" w:rsidRDefault="00876B52" w:rsidP="005159D4">
      <w:pPr>
        <w:ind w:leftChars="100" w:left="200"/>
      </w:pPr>
      <w:r w:rsidRPr="005159D4">
        <w:rPr>
          <w:b/>
        </w:rPr>
        <w:t xml:space="preserve">Observation 1: </w:t>
      </w:r>
      <w:r w:rsidR="0074385E">
        <w:rPr>
          <w:b/>
        </w:rPr>
        <w:t xml:space="preserve">A set of resource would be defined </w:t>
      </w:r>
      <w:r w:rsidR="00F47209">
        <w:rPr>
          <w:b/>
        </w:rPr>
        <w:t xml:space="preserve">as </w:t>
      </w:r>
      <w:r w:rsidR="0074385E">
        <w:rPr>
          <w:b/>
        </w:rPr>
        <w:t>a c</w:t>
      </w:r>
      <w:r w:rsidR="00E11E30" w:rsidRPr="005159D4">
        <w:rPr>
          <w:b/>
        </w:rPr>
        <w:t>andidate resource which is recommended to be selected by other UE.</w:t>
      </w:r>
    </w:p>
    <w:p w14:paraId="18BE3E15" w14:textId="6DF45363" w:rsidR="006002A5" w:rsidRPr="005159D4" w:rsidRDefault="00E11E30" w:rsidP="005159D4">
      <w:pPr>
        <w:ind w:leftChars="100" w:left="200"/>
        <w:rPr>
          <w:b/>
        </w:rPr>
      </w:pPr>
      <w:r w:rsidRPr="005159D4">
        <w:rPr>
          <w:b/>
        </w:rPr>
        <w:t xml:space="preserve">Observation 2: </w:t>
      </w:r>
      <w:r w:rsidR="0074385E">
        <w:rPr>
          <w:b/>
        </w:rPr>
        <w:t xml:space="preserve">A set of resources would be defined </w:t>
      </w:r>
      <w:r w:rsidR="00F47209">
        <w:rPr>
          <w:b/>
        </w:rPr>
        <w:t xml:space="preserve">as </w:t>
      </w:r>
      <w:r w:rsidR="0074385E">
        <w:rPr>
          <w:b/>
        </w:rPr>
        <w:t xml:space="preserve">an </w:t>
      </w:r>
      <w:r w:rsidR="008C3BD6">
        <w:rPr>
          <w:b/>
        </w:rPr>
        <w:t xml:space="preserve">avoidance </w:t>
      </w:r>
      <w:r w:rsidRPr="005159D4">
        <w:rPr>
          <w:b/>
        </w:rPr>
        <w:t>resource which is considered not to be selected by other UE</w:t>
      </w:r>
      <w:r w:rsidR="00876B52" w:rsidRPr="005159D4">
        <w:rPr>
          <w:b/>
        </w:rPr>
        <w:t>.</w:t>
      </w:r>
    </w:p>
    <w:p w14:paraId="5F107E24" w14:textId="77777777" w:rsidR="00E32DE3" w:rsidRDefault="00E32DE3" w:rsidP="00E32DE3">
      <w:pPr>
        <w:rPr>
          <w:b/>
          <w:lang w:eastAsia="ko-KR"/>
        </w:rPr>
      </w:pPr>
      <w:r w:rsidRPr="00E11E30">
        <w:rPr>
          <w:b/>
          <w:lang w:eastAsia="ko-KR"/>
        </w:rPr>
        <w:t>Proposal 1. RAN2 should define a set of resources for inter-UE coordination while determined by transmitting UE.</w:t>
      </w:r>
    </w:p>
    <w:p w14:paraId="7501D5AC" w14:textId="02E692CE" w:rsidR="004A0820" w:rsidRDefault="00BE581A" w:rsidP="005159D4">
      <w:pPr>
        <w:spacing w:after="0"/>
        <w:jc w:val="both"/>
        <w:rPr>
          <w:iCs/>
          <w:lang w:eastAsia="ko-KR"/>
        </w:rPr>
      </w:pPr>
      <w:r>
        <w:rPr>
          <w:rFonts w:hint="eastAsia"/>
          <w:iCs/>
          <w:lang w:eastAsia="ko-KR"/>
        </w:rPr>
        <w:t xml:space="preserve">We need to consider which </w:t>
      </w:r>
      <w:r>
        <w:rPr>
          <w:iCs/>
          <w:lang w:eastAsia="ko-KR"/>
        </w:rPr>
        <w:t>type</w:t>
      </w:r>
      <w:r>
        <w:rPr>
          <w:rFonts w:hint="eastAsia"/>
          <w:iCs/>
          <w:lang w:eastAsia="ko-KR"/>
        </w:rPr>
        <w:t xml:space="preserve"> </w:t>
      </w:r>
      <w:r>
        <w:rPr>
          <w:iCs/>
          <w:lang w:eastAsia="ko-KR"/>
        </w:rPr>
        <w:t>of UE is allowed to perform inter-UE coordination procedure. In our view, every UE (</w:t>
      </w:r>
      <w:r w:rsidR="004F15F7">
        <w:rPr>
          <w:iCs/>
          <w:lang w:eastAsia="ko-KR"/>
        </w:rPr>
        <w:t>e.g.,</w:t>
      </w:r>
      <w:r>
        <w:rPr>
          <w:iCs/>
          <w:lang w:eastAsia="ko-KR"/>
        </w:rPr>
        <w:t xml:space="preserve"> V-UE, P-UE, </w:t>
      </w:r>
      <w:r w:rsidR="004F15F7">
        <w:rPr>
          <w:iCs/>
          <w:lang w:eastAsia="ko-KR"/>
        </w:rPr>
        <w:t>UE</w:t>
      </w:r>
      <w:r>
        <w:rPr>
          <w:iCs/>
          <w:lang w:eastAsia="ko-KR"/>
        </w:rPr>
        <w:t>-type</w:t>
      </w:r>
      <w:r w:rsidR="004F15F7">
        <w:rPr>
          <w:iCs/>
          <w:lang w:eastAsia="ko-KR"/>
        </w:rPr>
        <w:t xml:space="preserve"> RSU</w:t>
      </w:r>
      <w:r>
        <w:rPr>
          <w:iCs/>
          <w:lang w:eastAsia="ko-KR"/>
        </w:rPr>
        <w:t>) is allowed to transmit a set of resource for other UEs.</w:t>
      </w:r>
      <w:r w:rsidR="004F15F7">
        <w:rPr>
          <w:iCs/>
          <w:lang w:eastAsia="ko-KR"/>
        </w:rPr>
        <w:t xml:space="preserve"> Also, w</w:t>
      </w:r>
      <w:r w:rsidR="001C25FC">
        <w:rPr>
          <w:iCs/>
          <w:lang w:eastAsia="ko-KR"/>
        </w:rPr>
        <w:t xml:space="preserve">e would like to investigate which resource selection by UE-A </w:t>
      </w:r>
      <w:r w:rsidR="004F15F7">
        <w:rPr>
          <w:iCs/>
          <w:lang w:eastAsia="ko-KR"/>
        </w:rPr>
        <w:t xml:space="preserve">is feasible </w:t>
      </w:r>
      <w:r w:rsidR="001C25FC">
        <w:rPr>
          <w:iCs/>
          <w:lang w:eastAsia="ko-KR"/>
        </w:rPr>
        <w:t>to perform inter-UE coordination procedure.</w:t>
      </w:r>
      <w:r w:rsidR="001C25FC">
        <w:rPr>
          <w:rFonts w:hint="eastAsia"/>
          <w:iCs/>
          <w:lang w:eastAsia="ko-KR"/>
        </w:rPr>
        <w:t xml:space="preserve"> </w:t>
      </w:r>
      <w:r w:rsidR="004A0820">
        <w:rPr>
          <w:iCs/>
        </w:rPr>
        <w:t>If UE-A is performing (partial) sensing procedure for its transmission, candidate resource</w:t>
      </w:r>
      <w:r w:rsidR="00F47209">
        <w:rPr>
          <w:iCs/>
        </w:rPr>
        <w:t>s</w:t>
      </w:r>
      <w:r w:rsidR="004A0820">
        <w:rPr>
          <w:iCs/>
        </w:rPr>
        <w:t xml:space="preserve"> can be estimated. Also</w:t>
      </w:r>
      <w:r w:rsidR="00F47209">
        <w:rPr>
          <w:iCs/>
        </w:rPr>
        <w:t>,</w:t>
      </w:r>
      <w:r w:rsidR="004A0820">
        <w:rPr>
          <w:iCs/>
        </w:rPr>
        <w:t xml:space="preserve"> </w:t>
      </w:r>
      <w:r>
        <w:rPr>
          <w:iCs/>
        </w:rPr>
        <w:t xml:space="preserve">avoidance resource will </w:t>
      </w:r>
      <w:r w:rsidR="0077290B">
        <w:rPr>
          <w:iCs/>
        </w:rPr>
        <w:t xml:space="preserve">be determined after </w:t>
      </w:r>
      <w:r>
        <w:rPr>
          <w:iCs/>
        </w:rPr>
        <w:t xml:space="preserve">transmission </w:t>
      </w:r>
      <w:r w:rsidR="0077290B">
        <w:rPr>
          <w:iCs/>
        </w:rPr>
        <w:t>res</w:t>
      </w:r>
      <w:r w:rsidR="004F15F7">
        <w:rPr>
          <w:iCs/>
        </w:rPr>
        <w:t>ource is selected</w:t>
      </w:r>
      <w:r w:rsidR="004A0820">
        <w:rPr>
          <w:iCs/>
        </w:rPr>
        <w:t>.</w:t>
      </w:r>
      <w:r w:rsidR="004F15F7">
        <w:rPr>
          <w:iCs/>
        </w:rPr>
        <w:t xml:space="preserve"> As a result</w:t>
      </w:r>
      <w:r w:rsidR="00504B9A">
        <w:rPr>
          <w:iCs/>
        </w:rPr>
        <w:t xml:space="preserve">, UE-A can transmit </w:t>
      </w:r>
      <w:r>
        <w:rPr>
          <w:iCs/>
        </w:rPr>
        <w:t xml:space="preserve">either </w:t>
      </w:r>
      <w:r w:rsidR="00644B92">
        <w:rPr>
          <w:iCs/>
        </w:rPr>
        <w:t xml:space="preserve">an </w:t>
      </w:r>
      <w:r>
        <w:rPr>
          <w:iCs/>
        </w:rPr>
        <w:t>avoidance</w:t>
      </w:r>
      <w:r w:rsidR="00936BD1">
        <w:rPr>
          <w:iCs/>
        </w:rPr>
        <w:t xml:space="preserve"> </w:t>
      </w:r>
      <w:r>
        <w:rPr>
          <w:iCs/>
        </w:rPr>
        <w:t xml:space="preserve">or </w:t>
      </w:r>
      <w:r w:rsidR="00F47209">
        <w:rPr>
          <w:iCs/>
        </w:rPr>
        <w:t xml:space="preserve">a </w:t>
      </w:r>
      <w:r w:rsidR="00504B9A">
        <w:rPr>
          <w:iCs/>
        </w:rPr>
        <w:t>candidate resource</w:t>
      </w:r>
      <w:r w:rsidR="00936BD1">
        <w:rPr>
          <w:iCs/>
        </w:rPr>
        <w:t xml:space="preserve"> or both of them</w:t>
      </w:r>
      <w:r w:rsidR="00504B9A">
        <w:rPr>
          <w:iCs/>
        </w:rPr>
        <w:t>.</w:t>
      </w:r>
      <w:r w:rsidR="00936BD1">
        <w:rPr>
          <w:rFonts w:hint="eastAsia"/>
          <w:iCs/>
          <w:lang w:eastAsia="ko-KR"/>
        </w:rPr>
        <w:t xml:space="preserve"> </w:t>
      </w:r>
      <w:r w:rsidR="00644B92">
        <w:rPr>
          <w:iCs/>
        </w:rPr>
        <w:t xml:space="preserve">However, if </w:t>
      </w:r>
      <w:r w:rsidR="00F47209">
        <w:rPr>
          <w:iCs/>
        </w:rPr>
        <w:t xml:space="preserve">a </w:t>
      </w:r>
      <w:r w:rsidR="00644B92">
        <w:rPr>
          <w:iCs/>
        </w:rPr>
        <w:t xml:space="preserve">random selection is performed by UE-A, </w:t>
      </w:r>
      <w:r w:rsidR="004A0820">
        <w:rPr>
          <w:iCs/>
        </w:rPr>
        <w:t xml:space="preserve">only </w:t>
      </w:r>
      <w:r>
        <w:rPr>
          <w:iCs/>
        </w:rPr>
        <w:t xml:space="preserve">avoidance </w:t>
      </w:r>
      <w:r w:rsidR="004A0820">
        <w:rPr>
          <w:iCs/>
        </w:rPr>
        <w:t>resource</w:t>
      </w:r>
      <w:r w:rsidR="00644B92">
        <w:rPr>
          <w:iCs/>
        </w:rPr>
        <w:t xml:space="preserve"> would be transmitted</w:t>
      </w:r>
      <w:r>
        <w:rPr>
          <w:iCs/>
        </w:rPr>
        <w:t xml:space="preserve"> due to absence of </w:t>
      </w:r>
      <w:r w:rsidR="004F15F7">
        <w:rPr>
          <w:iCs/>
        </w:rPr>
        <w:t>sensing measurement</w:t>
      </w:r>
      <w:r w:rsidR="004A0820">
        <w:rPr>
          <w:iCs/>
        </w:rPr>
        <w:t>.</w:t>
      </w:r>
      <w:r w:rsidR="004F15F7">
        <w:rPr>
          <w:iCs/>
        </w:rPr>
        <w:t xml:space="preserve"> </w:t>
      </w:r>
      <w:r w:rsidR="0077290B">
        <w:rPr>
          <w:iCs/>
        </w:rPr>
        <w:t xml:space="preserve">Given that </w:t>
      </w:r>
      <w:r w:rsidR="00A8765A">
        <w:rPr>
          <w:iCs/>
        </w:rPr>
        <w:t xml:space="preserve">if </w:t>
      </w:r>
      <w:r w:rsidR="00EA1A68">
        <w:rPr>
          <w:iCs/>
        </w:rPr>
        <w:t>a UE</w:t>
      </w:r>
      <w:r w:rsidR="00644B92">
        <w:rPr>
          <w:iCs/>
        </w:rPr>
        <w:t>-A</w:t>
      </w:r>
      <w:r w:rsidR="00250A72">
        <w:rPr>
          <w:iCs/>
        </w:rPr>
        <w:t xml:space="preserve"> (i.e. P-UE) </w:t>
      </w:r>
      <w:r w:rsidR="00644B92">
        <w:rPr>
          <w:iCs/>
        </w:rPr>
        <w:t xml:space="preserve">is allowed to </w:t>
      </w:r>
      <w:r w:rsidR="00EA1A68">
        <w:rPr>
          <w:iCs/>
        </w:rPr>
        <w:t xml:space="preserve">perform </w:t>
      </w:r>
      <w:r w:rsidR="00644B92">
        <w:rPr>
          <w:iCs/>
        </w:rPr>
        <w:t xml:space="preserve">either </w:t>
      </w:r>
      <w:r w:rsidR="00EA1A68">
        <w:rPr>
          <w:iCs/>
        </w:rPr>
        <w:t>random selection or partial sensing</w:t>
      </w:r>
      <w:r>
        <w:rPr>
          <w:iCs/>
        </w:rPr>
        <w:t xml:space="preserve"> (</w:t>
      </w:r>
      <w:r w:rsidR="00582270">
        <w:rPr>
          <w:iCs/>
        </w:rPr>
        <w:t>while</w:t>
      </w:r>
      <w:r>
        <w:rPr>
          <w:iCs/>
        </w:rPr>
        <w:t xml:space="preserve"> inter-UE coordination is needed)</w:t>
      </w:r>
      <w:r w:rsidR="00EA1A68">
        <w:rPr>
          <w:iCs/>
        </w:rPr>
        <w:t xml:space="preserve">, </w:t>
      </w:r>
      <w:r w:rsidR="00250A72">
        <w:rPr>
          <w:iCs/>
        </w:rPr>
        <w:t xml:space="preserve">it would be </w:t>
      </w:r>
      <w:r w:rsidR="00582270">
        <w:rPr>
          <w:iCs/>
        </w:rPr>
        <w:t xml:space="preserve">beneficial </w:t>
      </w:r>
      <w:r w:rsidR="00250A72">
        <w:rPr>
          <w:iCs/>
        </w:rPr>
        <w:t xml:space="preserve">that </w:t>
      </w:r>
      <w:r w:rsidR="00644B92">
        <w:rPr>
          <w:iCs/>
        </w:rPr>
        <w:t xml:space="preserve">the </w:t>
      </w:r>
      <w:r w:rsidR="00EA1A68">
        <w:rPr>
          <w:iCs/>
        </w:rPr>
        <w:t xml:space="preserve">UE </w:t>
      </w:r>
      <w:r w:rsidR="00644B92">
        <w:rPr>
          <w:iCs/>
        </w:rPr>
        <w:t xml:space="preserve">will </w:t>
      </w:r>
      <w:r w:rsidR="00EA1A68">
        <w:rPr>
          <w:iCs/>
        </w:rPr>
        <w:t>perform</w:t>
      </w:r>
      <w:r w:rsidR="00644B92">
        <w:rPr>
          <w:iCs/>
        </w:rPr>
        <w:t xml:space="preserve"> </w:t>
      </w:r>
      <w:r w:rsidR="000560CD">
        <w:rPr>
          <w:iCs/>
        </w:rPr>
        <w:t xml:space="preserve">partial sensing and </w:t>
      </w:r>
      <w:r w:rsidR="00644B92">
        <w:rPr>
          <w:iCs/>
        </w:rPr>
        <w:t xml:space="preserve">may transmit </w:t>
      </w:r>
      <w:r w:rsidR="00936BD1">
        <w:rPr>
          <w:iCs/>
        </w:rPr>
        <w:t xml:space="preserve">avoidance resource as well as </w:t>
      </w:r>
      <w:r w:rsidR="0077290B">
        <w:rPr>
          <w:iCs/>
        </w:rPr>
        <w:t xml:space="preserve">candidate </w:t>
      </w:r>
      <w:r w:rsidR="000560CD">
        <w:rPr>
          <w:iCs/>
        </w:rPr>
        <w:t>resource</w:t>
      </w:r>
      <w:r w:rsidR="00F47209">
        <w:rPr>
          <w:iCs/>
        </w:rPr>
        <w:t>s</w:t>
      </w:r>
      <w:r w:rsidR="00936BD1">
        <w:rPr>
          <w:iCs/>
        </w:rPr>
        <w:t xml:space="preserve"> to improve reception performance.</w:t>
      </w:r>
    </w:p>
    <w:p w14:paraId="49272CDB" w14:textId="77777777" w:rsidR="00EA1A68" w:rsidRPr="004A0820" w:rsidRDefault="00EA1A68" w:rsidP="005159D4">
      <w:pPr>
        <w:spacing w:after="0"/>
        <w:jc w:val="both"/>
        <w:rPr>
          <w:b/>
          <w:lang w:eastAsia="ko-KR"/>
        </w:rPr>
      </w:pPr>
    </w:p>
    <w:p w14:paraId="74B25CC2" w14:textId="1DA5ECA1" w:rsidR="00E32DE3" w:rsidRDefault="00E32DE3" w:rsidP="00E32DE3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2. For inter-UE coordination, </w:t>
      </w:r>
      <w:r w:rsidR="00AD16C0">
        <w:rPr>
          <w:b/>
          <w:lang w:eastAsia="ko-KR"/>
        </w:rPr>
        <w:t xml:space="preserve">RAN2 needs to clarify which UE-type (e.g., </w:t>
      </w:r>
      <w:r w:rsidR="00AD16C0" w:rsidRPr="00AD16C0">
        <w:rPr>
          <w:b/>
          <w:lang w:eastAsia="ko-KR"/>
        </w:rPr>
        <w:t>V-UE, P-UE, UE-type RSU</w:t>
      </w:r>
      <w:r w:rsidR="00AD16C0">
        <w:rPr>
          <w:b/>
          <w:lang w:eastAsia="ko-KR"/>
        </w:rPr>
        <w:t xml:space="preserve">) </w:t>
      </w:r>
      <w:r w:rsidR="00190D3A">
        <w:rPr>
          <w:b/>
          <w:lang w:eastAsia="ko-KR"/>
        </w:rPr>
        <w:t xml:space="preserve">is allowed to </w:t>
      </w:r>
      <w:r w:rsidR="00AD16C0">
        <w:rPr>
          <w:b/>
          <w:lang w:eastAsia="ko-KR"/>
        </w:rPr>
        <w:t xml:space="preserve">perform inter-UE coronation procedure. </w:t>
      </w:r>
    </w:p>
    <w:p w14:paraId="27B2368C" w14:textId="77777777" w:rsidR="00644B92" w:rsidRDefault="00644B92" w:rsidP="00E32DE3">
      <w:pPr>
        <w:rPr>
          <w:b/>
          <w:lang w:eastAsia="ko-KR"/>
        </w:rPr>
      </w:pPr>
    </w:p>
    <w:p w14:paraId="23D12EBD" w14:textId="4EA2ECF5" w:rsidR="005D6875" w:rsidRDefault="005D6875" w:rsidP="00644B92">
      <w:pPr>
        <w:jc w:val="both"/>
        <w:rPr>
          <w:rFonts w:ascii="Arial" w:hAnsi="Arial" w:cs="Arial"/>
          <w:iCs/>
          <w:sz w:val="28"/>
          <w:lang w:eastAsia="ko-KR"/>
        </w:rPr>
      </w:pPr>
      <w:r>
        <w:rPr>
          <w:rFonts w:ascii="Arial" w:hAnsi="Arial" w:cs="Arial" w:hint="eastAsia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2</w:t>
      </w:r>
      <w:r>
        <w:rPr>
          <w:rFonts w:ascii="Arial" w:hAnsi="Arial" w:cs="Arial" w:hint="eastAsia"/>
          <w:iCs/>
          <w:sz w:val="28"/>
          <w:lang w:eastAsia="ko-KR"/>
        </w:rPr>
        <w:t xml:space="preserve"> Container</w:t>
      </w:r>
    </w:p>
    <w:p w14:paraId="2AFABE3C" w14:textId="73601F36" w:rsidR="005D6875" w:rsidRPr="00280A60" w:rsidRDefault="00280A60" w:rsidP="00644B92">
      <w:pPr>
        <w:jc w:val="both"/>
        <w:rPr>
          <w:lang w:eastAsia="ko-KR"/>
        </w:rPr>
      </w:pPr>
      <w:r w:rsidRPr="00280A60">
        <w:rPr>
          <w:rFonts w:hint="eastAsia"/>
          <w:lang w:eastAsia="ko-KR"/>
        </w:rPr>
        <w:t>In this</w:t>
      </w:r>
      <w:r w:rsidRPr="00280A60">
        <w:rPr>
          <w:lang w:eastAsia="ko-KR"/>
        </w:rPr>
        <w:t xml:space="preserve"> section, we would like</w:t>
      </w:r>
      <w:r w:rsidR="002F68E0">
        <w:rPr>
          <w:lang w:eastAsia="ko-KR"/>
        </w:rPr>
        <w:t xml:space="preserve"> to discuss </w:t>
      </w:r>
      <w:r w:rsidRPr="00280A60">
        <w:rPr>
          <w:lang w:eastAsia="ko-KR"/>
        </w:rPr>
        <w:t>which container is suitable for delivering the set of resources.</w:t>
      </w:r>
      <w:r>
        <w:rPr>
          <w:lang w:eastAsia="ko-KR"/>
        </w:rPr>
        <w:t xml:space="preserve"> First of all, we can consider </w:t>
      </w:r>
      <w:r w:rsidR="00311AD8">
        <w:rPr>
          <w:lang w:eastAsia="ko-KR"/>
        </w:rPr>
        <w:t xml:space="preserve">based on </w:t>
      </w:r>
      <w:r w:rsidR="002F68E0">
        <w:rPr>
          <w:lang w:eastAsia="ko-KR"/>
        </w:rPr>
        <w:t>layer-1 signalling. For L1 sig</w:t>
      </w:r>
      <w:r w:rsidR="00311AD8">
        <w:rPr>
          <w:lang w:eastAsia="ko-KR"/>
        </w:rPr>
        <w:t>nalling, SCI can be considered. But we need to check the feasibility with RAN1 group.</w:t>
      </w:r>
      <w:r w:rsidR="00311AD8">
        <w:rPr>
          <w:rFonts w:hint="eastAsia"/>
          <w:lang w:eastAsia="ko-KR"/>
        </w:rPr>
        <w:t xml:space="preserve"> </w:t>
      </w:r>
      <w:r w:rsidR="002F68E0">
        <w:rPr>
          <w:lang w:eastAsia="ko-KR"/>
        </w:rPr>
        <w:t xml:space="preserve">Also </w:t>
      </w:r>
      <w:r w:rsidR="00311AD8">
        <w:rPr>
          <w:lang w:eastAsia="ko-KR"/>
        </w:rPr>
        <w:t xml:space="preserve">based on the </w:t>
      </w:r>
      <w:r w:rsidR="002F68E0">
        <w:rPr>
          <w:lang w:eastAsia="ko-KR"/>
        </w:rPr>
        <w:t xml:space="preserve">MAC CE or PC-5 RRC message could be considered as the container. In our view, transmitting with PC5-RRC message is not suitable </w:t>
      </w:r>
      <w:r w:rsidR="002739B2">
        <w:rPr>
          <w:lang w:eastAsia="ko-KR"/>
        </w:rPr>
        <w:t>because transmission or reception with PC-5 RRC message is only supported on unicast</w:t>
      </w:r>
      <w:r w:rsidR="00311AD8">
        <w:rPr>
          <w:lang w:eastAsia="ko-KR"/>
        </w:rPr>
        <w:t xml:space="preserve">. According to [2], </w:t>
      </w:r>
      <w:r w:rsidR="00311AD8" w:rsidRPr="00E32E86">
        <w:rPr>
          <w:lang w:eastAsia="ko-KR"/>
        </w:rPr>
        <w:t>we think that a set of resource</w:t>
      </w:r>
      <w:r w:rsidR="002739B2" w:rsidRPr="00E32E86">
        <w:rPr>
          <w:lang w:eastAsia="ko-KR"/>
        </w:rPr>
        <w:t>s</w:t>
      </w:r>
      <w:r w:rsidR="00311AD8" w:rsidRPr="00E32E86">
        <w:rPr>
          <w:lang w:eastAsia="ko-KR"/>
        </w:rPr>
        <w:t xml:space="preserve"> transmitted on MAC CE </w:t>
      </w:r>
      <w:r w:rsidR="003E6BE2" w:rsidRPr="00E32E86">
        <w:rPr>
          <w:lang w:eastAsia="ko-KR"/>
        </w:rPr>
        <w:t xml:space="preserve">could be </w:t>
      </w:r>
      <w:r w:rsidR="0071725A" w:rsidRPr="00E32E86">
        <w:rPr>
          <w:lang w:eastAsia="ko-KR"/>
        </w:rPr>
        <w:t xml:space="preserve">a </w:t>
      </w:r>
      <w:r w:rsidR="00311AD8" w:rsidRPr="00E32E86">
        <w:rPr>
          <w:lang w:eastAsia="ko-KR"/>
        </w:rPr>
        <w:t xml:space="preserve">suitable </w:t>
      </w:r>
      <w:r w:rsidR="003E6BE2" w:rsidRPr="00E32E86">
        <w:rPr>
          <w:lang w:eastAsia="ko-KR"/>
        </w:rPr>
        <w:t xml:space="preserve">option </w:t>
      </w:r>
      <w:r w:rsidR="00311AD8" w:rsidRPr="00E32E86">
        <w:rPr>
          <w:lang w:eastAsia="ko-KR"/>
        </w:rPr>
        <w:t xml:space="preserve">for </w:t>
      </w:r>
      <w:r w:rsidR="002739B2" w:rsidRPr="00E32E86">
        <w:rPr>
          <w:lang w:eastAsia="ko-KR"/>
        </w:rPr>
        <w:t xml:space="preserve">supporting </w:t>
      </w:r>
      <w:r w:rsidR="00311AD8" w:rsidRPr="00E32E86">
        <w:rPr>
          <w:lang w:eastAsia="ko-KR"/>
        </w:rPr>
        <w:t>all transmission modes.</w:t>
      </w:r>
      <w:r w:rsidR="00E97655" w:rsidRPr="00E32E86">
        <w:rPr>
          <w:lang w:eastAsia="ko-KR"/>
        </w:rPr>
        <w:t xml:space="preserve"> Moreover, we need to check the large message size for inter-UE coordination and </w:t>
      </w:r>
      <w:r w:rsidR="00E32E86">
        <w:rPr>
          <w:lang w:eastAsia="ko-KR"/>
        </w:rPr>
        <w:t xml:space="preserve">this </w:t>
      </w:r>
      <w:r w:rsidR="00E97655" w:rsidRPr="00E32E86">
        <w:rPr>
          <w:lang w:eastAsia="ko-KR"/>
        </w:rPr>
        <w:t>large message</w:t>
      </w:r>
      <w:r w:rsidR="00E32E86" w:rsidRPr="00E32E86">
        <w:rPr>
          <w:lang w:eastAsia="ko-KR"/>
        </w:rPr>
        <w:t xml:space="preserve"> can be contained in MAC CE</w:t>
      </w:r>
      <w:r w:rsidR="00E97655" w:rsidRPr="00E32E86">
        <w:rPr>
          <w:lang w:eastAsia="ko-KR"/>
        </w:rPr>
        <w:t>.</w:t>
      </w:r>
    </w:p>
    <w:p w14:paraId="2C743C18" w14:textId="795AC8CA" w:rsidR="00311AD8" w:rsidRDefault="00311AD8" w:rsidP="00311AD8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</w:t>
      </w:r>
      <w:r w:rsidR="00AB1AEB">
        <w:rPr>
          <w:b/>
          <w:lang w:eastAsia="ko-KR"/>
        </w:rPr>
        <w:t>3</w:t>
      </w:r>
      <w:r w:rsidRPr="00E32DE3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RAN2 </w:t>
      </w:r>
      <w:r w:rsidR="00AD16C0">
        <w:rPr>
          <w:b/>
          <w:lang w:eastAsia="ko-KR"/>
        </w:rPr>
        <w:t xml:space="preserve">needs to study whether MAC CE is feasible or not considering the possibility of </w:t>
      </w:r>
      <w:r w:rsidR="00E97655">
        <w:rPr>
          <w:b/>
          <w:lang w:eastAsia="ko-KR"/>
        </w:rPr>
        <w:t>the large</w:t>
      </w:r>
      <w:r w:rsidR="00AD16C0">
        <w:rPr>
          <w:b/>
          <w:lang w:eastAsia="ko-KR"/>
        </w:rPr>
        <w:t xml:space="preserve"> message size or cast type</w:t>
      </w:r>
      <w:r w:rsidR="00E97655" w:rsidRPr="00E97655">
        <w:rPr>
          <w:b/>
          <w:lang w:eastAsia="ko-KR"/>
        </w:rPr>
        <w:t xml:space="preserve"> </w:t>
      </w:r>
      <w:r w:rsidR="00E97655">
        <w:rPr>
          <w:b/>
          <w:lang w:eastAsia="ko-KR"/>
        </w:rPr>
        <w:t xml:space="preserve">for </w:t>
      </w:r>
      <w:r w:rsidR="00E97655">
        <w:rPr>
          <w:b/>
          <w:lang w:eastAsia="ko-KR"/>
        </w:rPr>
        <w:t xml:space="preserve">inter-UE </w:t>
      </w:r>
      <w:r w:rsidR="00E97655">
        <w:rPr>
          <w:b/>
          <w:lang w:eastAsia="ko-KR"/>
        </w:rPr>
        <w:t>coordination</w:t>
      </w:r>
      <w:r w:rsidR="00AD16C0">
        <w:rPr>
          <w:b/>
          <w:lang w:eastAsia="ko-KR"/>
        </w:rPr>
        <w:t>.</w:t>
      </w:r>
    </w:p>
    <w:p w14:paraId="4E68B04B" w14:textId="77777777" w:rsidR="005D6875" w:rsidRPr="00311AD8" w:rsidRDefault="005D6875" w:rsidP="00644B92">
      <w:pPr>
        <w:jc w:val="both"/>
        <w:rPr>
          <w:rFonts w:ascii="Arial" w:hAnsi="Arial" w:cs="Arial"/>
          <w:iCs/>
          <w:sz w:val="28"/>
          <w:lang w:eastAsia="ko-KR"/>
        </w:rPr>
      </w:pPr>
    </w:p>
    <w:p w14:paraId="41A18F89" w14:textId="737BF7B4" w:rsidR="00644B92" w:rsidRPr="001141D3" w:rsidRDefault="00644B92" w:rsidP="00644B92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3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 w:rsidR="000D7B52">
        <w:rPr>
          <w:rFonts w:ascii="Arial" w:hAnsi="Arial" w:cs="Arial"/>
          <w:iCs/>
          <w:sz w:val="28"/>
          <w:lang w:eastAsia="ko-KR"/>
        </w:rPr>
        <w:t>Triggering condition</w:t>
      </w:r>
    </w:p>
    <w:p w14:paraId="368F0027" w14:textId="4B9A0B2E" w:rsidR="00876B52" w:rsidRDefault="0067603A" w:rsidP="005159D4">
      <w:pPr>
        <w:jc w:val="both"/>
        <w:rPr>
          <w:lang w:eastAsia="ko-KR"/>
        </w:rPr>
      </w:pPr>
      <w:r w:rsidRPr="005159D4">
        <w:rPr>
          <w:lang w:eastAsia="ko-KR"/>
        </w:rPr>
        <w:lastRenderedPageBreak/>
        <w:t xml:space="preserve">In this section, </w:t>
      </w:r>
      <w:r w:rsidR="00094C69">
        <w:rPr>
          <w:lang w:eastAsia="ko-KR"/>
        </w:rPr>
        <w:t xml:space="preserve">we would like to </w:t>
      </w:r>
      <w:r w:rsidR="001E6666">
        <w:rPr>
          <w:lang w:eastAsia="ko-KR"/>
        </w:rPr>
        <w:t xml:space="preserve">investigate when </w:t>
      </w:r>
      <w:r w:rsidR="00064627">
        <w:rPr>
          <w:lang w:eastAsia="ko-KR"/>
        </w:rPr>
        <w:t>the UE-A performs inter-UE coordination procedure. In our view, many scenarios can be considered to trigger inter-UE coordination. Firstly, UE-A is required to deliver high priority packet or high priority service initiated by UE-A, inter-</w:t>
      </w:r>
      <w:r w:rsidR="00F77FE8">
        <w:rPr>
          <w:lang w:eastAsia="ko-KR"/>
        </w:rPr>
        <w:t xml:space="preserve">UE coordination would be triggered </w:t>
      </w:r>
      <w:r w:rsidR="00064627">
        <w:rPr>
          <w:lang w:eastAsia="ko-KR"/>
        </w:rPr>
        <w:t>to</w:t>
      </w:r>
      <w:r w:rsidR="00F77FE8">
        <w:rPr>
          <w:lang w:eastAsia="ko-KR"/>
        </w:rPr>
        <w:t xml:space="preserve"> improve reception performance. For instance</w:t>
      </w:r>
      <w:r w:rsidR="00064627">
        <w:rPr>
          <w:lang w:eastAsia="ko-KR"/>
        </w:rPr>
        <w:t xml:space="preserve">, when the UE-A detects </w:t>
      </w:r>
      <w:r w:rsidR="00AC64F9">
        <w:rPr>
          <w:lang w:eastAsia="ko-KR"/>
        </w:rPr>
        <w:t xml:space="preserve">a </w:t>
      </w:r>
      <w:r w:rsidR="00064627">
        <w:rPr>
          <w:lang w:eastAsia="ko-KR"/>
        </w:rPr>
        <w:t xml:space="preserve">high interference level or </w:t>
      </w:r>
      <w:r w:rsidR="00F47209">
        <w:rPr>
          <w:lang w:eastAsia="ko-KR"/>
        </w:rPr>
        <w:t xml:space="preserve">a </w:t>
      </w:r>
      <w:r w:rsidR="00064627">
        <w:rPr>
          <w:lang w:eastAsia="ko-KR"/>
        </w:rPr>
        <w:t>h</w:t>
      </w:r>
      <w:r w:rsidR="00F77FE8">
        <w:rPr>
          <w:lang w:eastAsia="ko-KR"/>
        </w:rPr>
        <w:t>igh CBR level on the monitoring resource.</w:t>
      </w:r>
    </w:p>
    <w:p w14:paraId="53305221" w14:textId="3462BBFE" w:rsidR="00F77FE8" w:rsidRPr="005159D4" w:rsidRDefault="00F77FE8">
      <w:pPr>
        <w:ind w:leftChars="100" w:left="200"/>
        <w:rPr>
          <w:b/>
        </w:rPr>
      </w:pPr>
      <w:r w:rsidRPr="006F69D2">
        <w:rPr>
          <w:b/>
        </w:rPr>
        <w:t xml:space="preserve">Observation </w:t>
      </w:r>
      <w:r>
        <w:rPr>
          <w:b/>
        </w:rPr>
        <w:t>3</w:t>
      </w:r>
      <w:r w:rsidRPr="006F69D2">
        <w:rPr>
          <w:b/>
        </w:rPr>
        <w:t xml:space="preserve">: </w:t>
      </w:r>
      <w:r>
        <w:rPr>
          <w:b/>
        </w:rPr>
        <w:t>Inter UE coordination procedure can be triggered when high priority service is required</w:t>
      </w:r>
    </w:p>
    <w:p w14:paraId="3AA97637" w14:textId="31C3765E" w:rsidR="00F77FE8" w:rsidRPr="005159D4" w:rsidRDefault="00F77FE8" w:rsidP="005159D4">
      <w:pPr>
        <w:ind w:leftChars="100" w:left="200"/>
        <w:rPr>
          <w:b/>
        </w:rPr>
      </w:pPr>
      <w:r w:rsidRPr="006F69D2">
        <w:rPr>
          <w:b/>
        </w:rPr>
        <w:t xml:space="preserve">Observation </w:t>
      </w:r>
      <w:r>
        <w:rPr>
          <w:b/>
        </w:rPr>
        <w:t>4</w:t>
      </w:r>
      <w:r w:rsidRPr="006F69D2">
        <w:rPr>
          <w:b/>
        </w:rPr>
        <w:t xml:space="preserve">: </w:t>
      </w:r>
      <w:r>
        <w:rPr>
          <w:b/>
        </w:rPr>
        <w:t>Inter-UE coordination procedure can be triggered when the UE-A desire to improve reception performance.</w:t>
      </w:r>
    </w:p>
    <w:p w14:paraId="0A0994C1" w14:textId="1C984117" w:rsidR="00644B92" w:rsidRDefault="00E32DE3" w:rsidP="00E32DE3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</w:t>
      </w:r>
      <w:r w:rsidR="00AB1AEB">
        <w:rPr>
          <w:b/>
          <w:lang w:eastAsia="ko-KR"/>
        </w:rPr>
        <w:t>4</w:t>
      </w:r>
      <w:r w:rsidRPr="00E32DE3">
        <w:rPr>
          <w:b/>
          <w:lang w:eastAsia="ko-KR"/>
        </w:rPr>
        <w:t xml:space="preserve">. RAN2 should consider </w:t>
      </w:r>
      <w:r w:rsidR="00F77FE8">
        <w:rPr>
          <w:b/>
          <w:lang w:eastAsia="ko-KR"/>
        </w:rPr>
        <w:t xml:space="preserve">and define </w:t>
      </w:r>
      <w:r w:rsidR="00064627">
        <w:rPr>
          <w:b/>
          <w:lang w:eastAsia="ko-KR"/>
        </w:rPr>
        <w:t>various triggering condition</w:t>
      </w:r>
      <w:r w:rsidR="00F77FE8">
        <w:rPr>
          <w:b/>
          <w:lang w:eastAsia="ko-KR"/>
        </w:rPr>
        <w:t xml:space="preserve">s of </w:t>
      </w:r>
      <w:r w:rsidR="00F47209">
        <w:rPr>
          <w:b/>
          <w:lang w:eastAsia="ko-KR"/>
        </w:rPr>
        <w:t xml:space="preserve">the </w:t>
      </w:r>
      <w:r w:rsidRPr="00E32DE3">
        <w:rPr>
          <w:b/>
          <w:lang w:eastAsia="ko-KR"/>
        </w:rPr>
        <w:t>inter-UE coordination</w:t>
      </w:r>
      <w:r w:rsidR="00F77FE8">
        <w:rPr>
          <w:b/>
          <w:lang w:eastAsia="ko-KR"/>
        </w:rPr>
        <w:t xml:space="preserve"> procedure.</w:t>
      </w:r>
    </w:p>
    <w:p w14:paraId="428DF8DC" w14:textId="77777777" w:rsidR="00A52A93" w:rsidRPr="005159D4" w:rsidRDefault="00A52A93" w:rsidP="00E32DE3">
      <w:pPr>
        <w:rPr>
          <w:b/>
          <w:lang w:eastAsia="ko-KR"/>
        </w:rPr>
      </w:pPr>
    </w:p>
    <w:p w14:paraId="169CE8F5" w14:textId="6265FBEE" w:rsidR="000D7B52" w:rsidRPr="001141D3" w:rsidRDefault="000D7B52" w:rsidP="000D7B52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4</w:t>
      </w:r>
      <w:r w:rsidR="005000F2" w:rsidRPr="001141D3">
        <w:rPr>
          <w:rFonts w:ascii="Arial" w:hAnsi="Arial" w:cs="Arial"/>
          <w:iCs/>
          <w:sz w:val="28"/>
          <w:lang w:eastAsia="ko-KR"/>
        </w:rPr>
        <w:t xml:space="preserve"> </w:t>
      </w:r>
      <w:r w:rsidR="00FB526F">
        <w:rPr>
          <w:rFonts w:ascii="Arial" w:hAnsi="Arial" w:cs="Arial"/>
          <w:iCs/>
          <w:sz w:val="28"/>
          <w:lang w:eastAsia="ko-KR"/>
        </w:rPr>
        <w:t>Validity evaluation</w:t>
      </w:r>
    </w:p>
    <w:p w14:paraId="2E269D5E" w14:textId="1B56C0A4" w:rsidR="001F45D8" w:rsidRDefault="008509E2" w:rsidP="005159D4">
      <w:pPr>
        <w:jc w:val="both"/>
        <w:rPr>
          <w:lang w:eastAsia="ko-KR"/>
        </w:rPr>
      </w:pPr>
      <w:r>
        <w:rPr>
          <w:lang w:eastAsia="ko-KR"/>
        </w:rPr>
        <w:t>When the UE-A transmit</w:t>
      </w:r>
      <w:r w:rsidR="00F47209">
        <w:rPr>
          <w:lang w:eastAsia="ko-KR"/>
        </w:rPr>
        <w:t>s</w:t>
      </w:r>
      <w:r>
        <w:rPr>
          <w:lang w:eastAsia="ko-KR"/>
        </w:rPr>
        <w:t xml:space="preserve"> a candidate resource for inter-UE coordination, </w:t>
      </w:r>
      <w:r w:rsidR="00F47209">
        <w:rPr>
          <w:lang w:eastAsia="ko-KR"/>
        </w:rPr>
        <w:t xml:space="preserve">a re-evaluation operation </w:t>
      </w:r>
      <w:r>
        <w:rPr>
          <w:lang w:eastAsia="ko-KR"/>
        </w:rPr>
        <w:t>should be performed by UE-B. The candidate resource would be considered to a suitable resource from a perspective of the UE-A.</w:t>
      </w:r>
      <w:r w:rsidR="0038787D">
        <w:rPr>
          <w:lang w:eastAsia="ko-KR"/>
        </w:rPr>
        <w:t xml:space="preserve"> However, f</w:t>
      </w:r>
      <w:r>
        <w:rPr>
          <w:lang w:eastAsia="ko-KR"/>
        </w:rPr>
        <w:t>rom a UE</w:t>
      </w:r>
      <w:r w:rsidR="0038787D">
        <w:rPr>
          <w:lang w:eastAsia="ko-KR"/>
        </w:rPr>
        <w:t>-B</w:t>
      </w:r>
      <w:r>
        <w:rPr>
          <w:lang w:eastAsia="ko-KR"/>
        </w:rPr>
        <w:t xml:space="preserve">’s view, </w:t>
      </w:r>
      <w:r w:rsidR="0038787D">
        <w:rPr>
          <w:lang w:eastAsia="ko-KR"/>
        </w:rPr>
        <w:t xml:space="preserve">the received </w:t>
      </w:r>
      <w:r>
        <w:rPr>
          <w:lang w:eastAsia="ko-KR"/>
        </w:rPr>
        <w:t xml:space="preserve">candidate resource would not be suitable </w:t>
      </w:r>
      <w:r w:rsidR="00AC64F9">
        <w:rPr>
          <w:lang w:eastAsia="ko-KR"/>
        </w:rPr>
        <w:t>for</w:t>
      </w:r>
      <w:r>
        <w:rPr>
          <w:lang w:eastAsia="ko-KR"/>
        </w:rPr>
        <w:t xml:space="preserve"> its transmission because</w:t>
      </w:r>
      <w:r w:rsidR="0038787D">
        <w:rPr>
          <w:lang w:eastAsia="ko-KR"/>
        </w:rPr>
        <w:t xml:space="preserve"> sensing results on</w:t>
      </w:r>
      <w:r w:rsidR="00F47209">
        <w:rPr>
          <w:lang w:eastAsia="ko-KR"/>
        </w:rPr>
        <w:t xml:space="preserve"> the</w:t>
      </w:r>
      <w:r w:rsidR="0038787D">
        <w:rPr>
          <w:lang w:eastAsia="ko-KR"/>
        </w:rPr>
        <w:t xml:space="preserve"> resource pool would be different</w:t>
      </w:r>
      <w:r w:rsidR="00575AF6">
        <w:rPr>
          <w:lang w:eastAsia="ko-KR"/>
        </w:rPr>
        <w:t xml:space="preserve"> between UE-A and UE-B due to each </w:t>
      </w:r>
      <w:r w:rsidR="0038787D">
        <w:rPr>
          <w:lang w:eastAsia="ko-KR"/>
        </w:rPr>
        <w:t xml:space="preserve">mobility or channel condition. </w:t>
      </w:r>
    </w:p>
    <w:p w14:paraId="2224F794" w14:textId="7917F295" w:rsidR="008509E2" w:rsidRPr="005159D4" w:rsidRDefault="00EC7150" w:rsidP="005159D4">
      <w:pPr>
        <w:jc w:val="both"/>
        <w:rPr>
          <w:lang w:eastAsia="ko-KR"/>
        </w:rPr>
      </w:pPr>
      <w:r>
        <w:rPr>
          <w:lang w:eastAsia="ko-KR"/>
        </w:rPr>
        <w:t xml:space="preserve">RAN2 should consider how the UE-B </w:t>
      </w:r>
      <w:r w:rsidR="001F45D8">
        <w:rPr>
          <w:lang w:eastAsia="ko-KR"/>
        </w:rPr>
        <w:t>re-evaluate</w:t>
      </w:r>
      <w:r w:rsidR="00F47209">
        <w:rPr>
          <w:lang w:eastAsia="ko-KR"/>
        </w:rPr>
        <w:t>s</w:t>
      </w:r>
      <w:r w:rsidR="001F45D8">
        <w:rPr>
          <w:lang w:eastAsia="ko-KR"/>
        </w:rPr>
        <w:t xml:space="preserve"> the received candidate resource</w:t>
      </w:r>
      <w:r>
        <w:rPr>
          <w:lang w:eastAsia="ko-KR"/>
        </w:rPr>
        <w:t xml:space="preserve"> before perform</w:t>
      </w:r>
      <w:r w:rsidR="00F47209">
        <w:rPr>
          <w:lang w:eastAsia="ko-KR"/>
        </w:rPr>
        <w:t>ing</w:t>
      </w:r>
      <w:r>
        <w:rPr>
          <w:lang w:eastAsia="ko-KR"/>
        </w:rPr>
        <w:t xml:space="preserve"> transmission to the UE-A. </w:t>
      </w:r>
      <w:r w:rsidR="001F45D8">
        <w:rPr>
          <w:lang w:eastAsia="ko-KR"/>
        </w:rPr>
        <w:t>For instance, upon receiving the candidate resource, a t</w:t>
      </w:r>
      <w:r>
        <w:rPr>
          <w:lang w:eastAsia="ko-KR"/>
        </w:rPr>
        <w:t xml:space="preserve">imer for validity check </w:t>
      </w:r>
      <w:r w:rsidR="001F45D8">
        <w:rPr>
          <w:lang w:eastAsia="ko-KR"/>
        </w:rPr>
        <w:t xml:space="preserve">is needed. Once the timer is expired, the UE-B may discard the received candidate resource since it would be not valid anymore. Also, if </w:t>
      </w:r>
      <w:r w:rsidR="00F47209">
        <w:rPr>
          <w:lang w:eastAsia="ko-KR"/>
        </w:rPr>
        <w:t xml:space="preserve">the </w:t>
      </w:r>
      <w:r w:rsidR="001F45D8">
        <w:rPr>
          <w:lang w:eastAsia="ko-KR"/>
        </w:rPr>
        <w:t xml:space="preserve">validity area for system information is changed, the UE-B may discard the received candidate resource when the updated pool configuration is not identical. If an RLF </w:t>
      </w:r>
      <w:r w:rsidR="00AC64F9">
        <w:rPr>
          <w:lang w:eastAsia="ko-KR"/>
        </w:rPr>
        <w:t>has</w:t>
      </w:r>
      <w:r w:rsidR="001F45D8">
        <w:rPr>
          <w:lang w:eastAsia="ko-KR"/>
        </w:rPr>
        <w:t xml:space="preserve"> occur</w:t>
      </w:r>
      <w:r w:rsidR="00F47209">
        <w:rPr>
          <w:lang w:eastAsia="ko-KR"/>
        </w:rPr>
        <w:t>red</w:t>
      </w:r>
      <w:r w:rsidR="001F45D8">
        <w:rPr>
          <w:lang w:eastAsia="ko-KR"/>
        </w:rPr>
        <w:t xml:space="preserve"> between UEs, candidate resource</w:t>
      </w:r>
      <w:r w:rsidR="00F47209">
        <w:rPr>
          <w:lang w:eastAsia="ko-KR"/>
        </w:rPr>
        <w:t>s</w:t>
      </w:r>
      <w:r w:rsidR="001F45D8">
        <w:rPr>
          <w:lang w:eastAsia="ko-KR"/>
        </w:rPr>
        <w:t xml:space="preserve"> should be discarded.</w:t>
      </w:r>
      <w:r w:rsidR="00E26A62">
        <w:rPr>
          <w:lang w:eastAsia="ko-KR"/>
        </w:rPr>
        <w:t xml:space="preserve"> Moreover, upon reception of a set of resource, if UE-B is currently transmitting with configured </w:t>
      </w:r>
      <w:proofErr w:type="spellStart"/>
      <w:r w:rsidR="00E26A62">
        <w:rPr>
          <w:lang w:eastAsia="ko-KR"/>
        </w:rPr>
        <w:t>sidelink</w:t>
      </w:r>
      <w:proofErr w:type="spellEnd"/>
      <w:r w:rsidR="00E26A62">
        <w:rPr>
          <w:lang w:eastAsia="ko-KR"/>
        </w:rPr>
        <w:t xml:space="preserve"> grant, we should consider when the UE-B consider the received candidate resource for its transmission.</w:t>
      </w:r>
    </w:p>
    <w:p w14:paraId="75C7FC69" w14:textId="3983A747" w:rsidR="00575AF6" w:rsidRDefault="00575AF6" w:rsidP="00575AF6">
      <w:pPr>
        <w:ind w:leftChars="100" w:left="200"/>
        <w:rPr>
          <w:lang w:eastAsia="ko-KR"/>
        </w:rPr>
      </w:pPr>
      <w:r w:rsidRPr="006F69D2">
        <w:rPr>
          <w:b/>
        </w:rPr>
        <w:t xml:space="preserve">Observation </w:t>
      </w:r>
      <w:r w:rsidR="00500817">
        <w:rPr>
          <w:b/>
        </w:rPr>
        <w:t>5</w:t>
      </w:r>
      <w:r w:rsidRPr="006F69D2">
        <w:rPr>
          <w:b/>
        </w:rPr>
        <w:t xml:space="preserve">: </w:t>
      </w:r>
      <w:r>
        <w:rPr>
          <w:b/>
          <w:lang w:eastAsia="ko-KR"/>
        </w:rPr>
        <w:t xml:space="preserve">Since the UE-B may have different sensing results compared to the UE-A, </w:t>
      </w:r>
      <w:r w:rsidRPr="005159D4">
        <w:rPr>
          <w:b/>
          <w:lang w:eastAsia="ko-KR"/>
        </w:rPr>
        <w:t xml:space="preserve">UE-B should re-evaluate </w:t>
      </w:r>
      <w:r w:rsidR="00500817">
        <w:rPr>
          <w:b/>
          <w:lang w:eastAsia="ko-KR"/>
        </w:rPr>
        <w:t xml:space="preserve">upon reception of the </w:t>
      </w:r>
      <w:r w:rsidRPr="005159D4">
        <w:rPr>
          <w:b/>
          <w:lang w:eastAsia="ko-KR"/>
        </w:rPr>
        <w:t>candidate resource</w:t>
      </w:r>
      <w:r w:rsidR="00500817">
        <w:rPr>
          <w:b/>
          <w:lang w:eastAsia="ko-KR"/>
        </w:rPr>
        <w:t xml:space="preserve"> from UE-A</w:t>
      </w:r>
      <w:r>
        <w:rPr>
          <w:b/>
          <w:lang w:eastAsia="ko-KR"/>
        </w:rPr>
        <w:t>.</w:t>
      </w:r>
    </w:p>
    <w:p w14:paraId="17DD2AD7" w14:textId="142B4B46" w:rsidR="00E32DE3" w:rsidRDefault="00E32DE3" w:rsidP="005159D4">
      <w:pPr>
        <w:rPr>
          <w:b/>
          <w:lang w:eastAsia="ko-KR"/>
        </w:rPr>
      </w:pPr>
      <w:r w:rsidRPr="00E32DE3">
        <w:rPr>
          <w:b/>
          <w:lang w:eastAsia="ko-KR"/>
        </w:rPr>
        <w:t>Proposal 5. Upon receiving a set of resources, receiving UE should re-evaluate the validity whether discard or not before determines its transmission resource.</w:t>
      </w:r>
    </w:p>
    <w:p w14:paraId="7EFB00D7" w14:textId="77777777" w:rsidR="000D7B52" w:rsidRDefault="000D7B52" w:rsidP="00E32DE3">
      <w:pPr>
        <w:rPr>
          <w:b/>
          <w:lang w:eastAsia="ko-KR"/>
        </w:rPr>
      </w:pPr>
    </w:p>
    <w:p w14:paraId="31147574" w14:textId="027D4DF5" w:rsidR="000D7B52" w:rsidRPr="001141D3" w:rsidRDefault="000D7B52" w:rsidP="000D7B52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5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DRX configuration</w:t>
      </w:r>
    </w:p>
    <w:p w14:paraId="48D1CD6B" w14:textId="22572AE8" w:rsidR="00E677E3" w:rsidRDefault="00E677E3" w:rsidP="005159D4">
      <w:pPr>
        <w:jc w:val="both"/>
        <w:rPr>
          <w:lang w:eastAsia="ko-KR"/>
        </w:rPr>
      </w:pPr>
      <w:r w:rsidRPr="005159D4">
        <w:rPr>
          <w:lang w:eastAsia="ko-KR"/>
        </w:rPr>
        <w:t>Once the UE-A transmits the candidate resource, the UE</w:t>
      </w:r>
      <w:r w:rsidR="00FB526F">
        <w:rPr>
          <w:lang w:eastAsia="ko-KR"/>
        </w:rPr>
        <w:t xml:space="preserve">-A </w:t>
      </w:r>
      <w:r w:rsidRPr="005159D4">
        <w:rPr>
          <w:lang w:eastAsia="ko-KR"/>
        </w:rPr>
        <w:t>will be expect</w:t>
      </w:r>
      <w:r w:rsidR="00F47209">
        <w:rPr>
          <w:lang w:eastAsia="ko-KR"/>
        </w:rPr>
        <w:t>ed</w:t>
      </w:r>
      <w:r w:rsidRPr="005159D4">
        <w:rPr>
          <w:lang w:eastAsia="ko-KR"/>
        </w:rPr>
        <w:t xml:space="preserve"> to receive </w:t>
      </w:r>
      <w:proofErr w:type="spellStart"/>
      <w:r w:rsidRPr="005159D4">
        <w:rPr>
          <w:lang w:eastAsia="ko-KR"/>
        </w:rPr>
        <w:t>sidelink</w:t>
      </w:r>
      <w:proofErr w:type="spellEnd"/>
      <w:r w:rsidRPr="005159D4">
        <w:rPr>
          <w:lang w:eastAsia="ko-KR"/>
        </w:rPr>
        <w:t xml:space="preserve"> data from other UEs </w:t>
      </w:r>
      <w:r w:rsidR="00FB526F">
        <w:rPr>
          <w:lang w:eastAsia="ko-KR"/>
        </w:rPr>
        <w:t xml:space="preserve">on the candidate resource. In Rel-17 </w:t>
      </w:r>
      <w:proofErr w:type="spellStart"/>
      <w:r w:rsidR="00FB526F">
        <w:rPr>
          <w:lang w:eastAsia="ko-KR"/>
        </w:rPr>
        <w:t>sidelink</w:t>
      </w:r>
      <w:proofErr w:type="spellEnd"/>
      <w:r w:rsidR="00FB526F">
        <w:rPr>
          <w:lang w:eastAsia="ko-KR"/>
        </w:rPr>
        <w:t xml:space="preserve"> enhancement, NR V2X UE can support </w:t>
      </w:r>
      <w:proofErr w:type="spellStart"/>
      <w:r w:rsidR="00FB526F">
        <w:rPr>
          <w:lang w:eastAsia="ko-KR"/>
        </w:rPr>
        <w:t>sidelink</w:t>
      </w:r>
      <w:proofErr w:type="spellEnd"/>
      <w:r w:rsidR="00FB526F">
        <w:rPr>
          <w:lang w:eastAsia="ko-KR"/>
        </w:rPr>
        <w:t xml:space="preserve"> DRX operation. Hence, RAN2 should consider how to handle inter-UE coordination procedure while UEs ar</w:t>
      </w:r>
      <w:r w:rsidR="006C5F3F">
        <w:rPr>
          <w:lang w:eastAsia="ko-KR"/>
        </w:rPr>
        <w:t>e performing the DRX operation.</w:t>
      </w:r>
      <w:r w:rsidR="00A82AE1">
        <w:rPr>
          <w:lang w:eastAsia="ko-KR"/>
        </w:rPr>
        <w:t xml:space="preserve"> From UE-A’s perspective, a critical </w:t>
      </w:r>
      <w:r w:rsidR="006C5F3F">
        <w:rPr>
          <w:lang w:eastAsia="ko-KR"/>
        </w:rPr>
        <w:t xml:space="preserve">issue is raised that if </w:t>
      </w:r>
      <w:r w:rsidR="00FB526F">
        <w:rPr>
          <w:lang w:eastAsia="ko-KR"/>
        </w:rPr>
        <w:t>th</w:t>
      </w:r>
      <w:r w:rsidR="006C5F3F">
        <w:rPr>
          <w:lang w:eastAsia="ko-KR"/>
        </w:rPr>
        <w:t>e candidate resource is selected</w:t>
      </w:r>
      <w:r w:rsidR="00FB526F">
        <w:rPr>
          <w:lang w:eastAsia="ko-KR"/>
        </w:rPr>
        <w:t xml:space="preserve">, </w:t>
      </w:r>
      <w:r w:rsidR="00BE79E0">
        <w:rPr>
          <w:lang w:eastAsia="ko-KR"/>
        </w:rPr>
        <w:t xml:space="preserve">but UE-A would be staying in a </w:t>
      </w:r>
      <w:r w:rsidR="00BE79E0" w:rsidRPr="009F3BDA">
        <w:rPr>
          <w:noProof/>
        </w:rPr>
        <w:t>period of inactivity</w:t>
      </w:r>
      <w:r w:rsidR="00BE79E0">
        <w:rPr>
          <w:noProof/>
        </w:rPr>
        <w:t xml:space="preserve"> </w:t>
      </w:r>
      <w:r w:rsidR="00A82AE1">
        <w:rPr>
          <w:lang w:eastAsia="ko-KR"/>
        </w:rPr>
        <w:t xml:space="preserve">during </w:t>
      </w:r>
      <w:r w:rsidR="00F47209">
        <w:rPr>
          <w:lang w:eastAsia="ko-KR"/>
        </w:rPr>
        <w:t xml:space="preserve">the </w:t>
      </w:r>
      <w:r w:rsidR="00A82AE1">
        <w:rPr>
          <w:lang w:eastAsia="ko-KR"/>
        </w:rPr>
        <w:t>reception of the candidate resource based on the</w:t>
      </w:r>
      <w:r w:rsidR="006C5F3F">
        <w:rPr>
          <w:lang w:eastAsia="ko-KR"/>
        </w:rPr>
        <w:t xml:space="preserve"> </w:t>
      </w:r>
      <w:r w:rsidR="00BE79E0">
        <w:rPr>
          <w:lang w:eastAsia="ko-KR"/>
        </w:rPr>
        <w:t xml:space="preserve">configured </w:t>
      </w:r>
      <w:r w:rsidR="006C5F3F">
        <w:rPr>
          <w:lang w:eastAsia="ko-KR"/>
        </w:rPr>
        <w:t xml:space="preserve">UE-A’s DRX </w:t>
      </w:r>
      <w:r w:rsidR="00E11467">
        <w:rPr>
          <w:lang w:eastAsia="ko-KR"/>
        </w:rPr>
        <w:t>cycle</w:t>
      </w:r>
      <w:r w:rsidR="006C5F3F">
        <w:rPr>
          <w:lang w:eastAsia="ko-KR"/>
        </w:rPr>
        <w:t>.</w:t>
      </w:r>
      <w:r w:rsidR="00A82AE1">
        <w:rPr>
          <w:rFonts w:hint="eastAsia"/>
          <w:lang w:eastAsia="ko-KR"/>
        </w:rPr>
        <w:t xml:space="preserve"> </w:t>
      </w:r>
      <w:r w:rsidR="00A82AE1">
        <w:rPr>
          <w:lang w:eastAsia="ko-KR"/>
        </w:rPr>
        <w:t xml:space="preserve">To resolve this issue, </w:t>
      </w:r>
      <w:r w:rsidR="00FB526F">
        <w:rPr>
          <w:lang w:eastAsia="ko-KR"/>
        </w:rPr>
        <w:t xml:space="preserve">the UE-A </w:t>
      </w:r>
      <w:r w:rsidR="00EE5FEA">
        <w:rPr>
          <w:lang w:eastAsia="ko-KR"/>
        </w:rPr>
        <w:t>ensure</w:t>
      </w:r>
      <w:r w:rsidR="00AC64F9">
        <w:rPr>
          <w:lang w:eastAsia="ko-KR"/>
        </w:rPr>
        <w:t>s</w:t>
      </w:r>
      <w:r w:rsidR="00FB526F">
        <w:rPr>
          <w:lang w:eastAsia="ko-KR"/>
        </w:rPr>
        <w:t xml:space="preserve"> to extend on-duration </w:t>
      </w:r>
      <w:r w:rsidR="00EE5FEA">
        <w:rPr>
          <w:lang w:eastAsia="ko-KR"/>
        </w:rPr>
        <w:t xml:space="preserve">time for </w:t>
      </w:r>
      <w:proofErr w:type="spellStart"/>
      <w:r w:rsidR="00EE5FEA">
        <w:rPr>
          <w:lang w:eastAsia="ko-KR"/>
        </w:rPr>
        <w:t>sidelink</w:t>
      </w:r>
      <w:proofErr w:type="spellEnd"/>
      <w:r w:rsidR="00EE5FEA">
        <w:rPr>
          <w:lang w:eastAsia="ko-KR"/>
        </w:rPr>
        <w:t xml:space="preserve"> data reception </w:t>
      </w:r>
      <w:r w:rsidR="00A82AE1">
        <w:rPr>
          <w:lang w:eastAsia="ko-KR"/>
        </w:rPr>
        <w:t xml:space="preserve">or </w:t>
      </w:r>
      <w:r w:rsidR="00FB526F">
        <w:rPr>
          <w:lang w:eastAsia="ko-KR"/>
        </w:rPr>
        <w:t xml:space="preserve">the UE-A will wake up </w:t>
      </w:r>
      <w:r w:rsidR="00A82AE1">
        <w:rPr>
          <w:lang w:eastAsia="ko-KR"/>
        </w:rPr>
        <w:t xml:space="preserve">without DRX </w:t>
      </w:r>
      <w:r w:rsidR="00BE79E0">
        <w:rPr>
          <w:lang w:eastAsia="ko-KR"/>
        </w:rPr>
        <w:t xml:space="preserve">operation </w:t>
      </w:r>
      <w:r w:rsidR="00FB526F">
        <w:rPr>
          <w:lang w:eastAsia="ko-KR"/>
        </w:rPr>
        <w:t xml:space="preserve">to receive </w:t>
      </w:r>
      <w:proofErr w:type="spellStart"/>
      <w:r w:rsidR="00FB526F">
        <w:rPr>
          <w:lang w:eastAsia="ko-KR"/>
        </w:rPr>
        <w:t>sidelink</w:t>
      </w:r>
      <w:proofErr w:type="spellEnd"/>
      <w:r w:rsidR="00FB526F">
        <w:rPr>
          <w:lang w:eastAsia="ko-KR"/>
        </w:rPr>
        <w:t xml:space="preserve"> data.</w:t>
      </w:r>
    </w:p>
    <w:p w14:paraId="5C71E012" w14:textId="52016858" w:rsidR="004416C2" w:rsidRDefault="004416C2" w:rsidP="005159D4">
      <w:pPr>
        <w:keepNext/>
        <w:jc w:val="center"/>
      </w:pPr>
      <w:r w:rsidRPr="004416C2">
        <w:rPr>
          <w:noProof/>
          <w:lang w:val="en-US" w:eastAsia="ko-KR"/>
        </w:rPr>
        <w:drawing>
          <wp:inline distT="0" distB="0" distL="0" distR="0" wp14:anchorId="51DDD6E9" wp14:editId="56E44A98">
            <wp:extent cx="4689231" cy="1490381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454" cy="1497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4EB5E" w14:textId="462ACE9B" w:rsidR="004416C2" w:rsidRPr="005159D4" w:rsidRDefault="004416C2" w:rsidP="005159D4">
      <w:pPr>
        <w:pStyle w:val="ac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0352">
        <w:rPr>
          <w:noProof/>
        </w:rPr>
        <w:t>3</w:t>
      </w:r>
      <w:r>
        <w:fldChar w:fldCharType="end"/>
      </w:r>
      <w:r>
        <w:t>. An example of candidate resource</w:t>
      </w:r>
      <w:r w:rsidR="00AC64F9">
        <w:t>s</w:t>
      </w:r>
      <w:r>
        <w:t xml:space="preserve"> not selected </w:t>
      </w:r>
      <w:r w:rsidR="00120007">
        <w:t xml:space="preserve">by UE-A </w:t>
      </w:r>
      <w:r w:rsidR="00F47209">
        <w:t xml:space="preserve">within </w:t>
      </w:r>
      <w:r>
        <w:t>on duration</w:t>
      </w:r>
      <w:r w:rsidR="00F47209">
        <w:t>.</w:t>
      </w:r>
    </w:p>
    <w:p w14:paraId="0438E772" w14:textId="14ED3BDF" w:rsidR="00A82AE1" w:rsidRDefault="00A82AE1" w:rsidP="005159D4">
      <w:pPr>
        <w:jc w:val="both"/>
        <w:rPr>
          <w:lang w:eastAsia="ko-KR"/>
        </w:rPr>
      </w:pPr>
      <w:r>
        <w:rPr>
          <w:lang w:eastAsia="ko-KR"/>
        </w:rPr>
        <w:t>From UE-B’s perspective, also a critical issue is raised that if the</w:t>
      </w:r>
      <w:r w:rsidR="00057772">
        <w:rPr>
          <w:lang w:eastAsia="ko-KR"/>
        </w:rPr>
        <w:t xml:space="preserve"> received candidate resource is selected in a </w:t>
      </w:r>
      <w:r w:rsidR="00057772" w:rsidRPr="009F3BDA">
        <w:rPr>
          <w:noProof/>
        </w:rPr>
        <w:t>period of inactivity</w:t>
      </w:r>
      <w:r w:rsidR="00057772">
        <w:rPr>
          <w:noProof/>
        </w:rPr>
        <w:t xml:space="preserve"> </w:t>
      </w:r>
      <w:r>
        <w:rPr>
          <w:lang w:eastAsia="ko-KR"/>
        </w:rPr>
        <w:t xml:space="preserve">based on the </w:t>
      </w:r>
      <w:r w:rsidR="00E11467">
        <w:rPr>
          <w:lang w:eastAsia="ko-KR"/>
        </w:rPr>
        <w:t xml:space="preserve">configured </w:t>
      </w:r>
      <w:r>
        <w:rPr>
          <w:lang w:eastAsia="ko-KR"/>
        </w:rPr>
        <w:t>UE-</w:t>
      </w:r>
      <w:r>
        <w:rPr>
          <w:rFonts w:hint="eastAsia"/>
          <w:lang w:eastAsia="ko-KR"/>
        </w:rPr>
        <w:t>B</w:t>
      </w:r>
      <w:r>
        <w:rPr>
          <w:lang w:eastAsia="ko-KR"/>
        </w:rPr>
        <w:t>’s DRX</w:t>
      </w:r>
      <w:r w:rsidR="00E11467">
        <w:rPr>
          <w:lang w:eastAsia="ko-KR"/>
        </w:rPr>
        <w:t xml:space="preserve"> cycle</w:t>
      </w:r>
      <w:r w:rsidR="00120007">
        <w:rPr>
          <w:lang w:eastAsia="ko-KR"/>
        </w:rPr>
        <w:t xml:space="preserve">, the UE-B cannot measure and estimate </w:t>
      </w:r>
      <w:r>
        <w:rPr>
          <w:lang w:eastAsia="ko-KR"/>
        </w:rPr>
        <w:t xml:space="preserve">whether the received </w:t>
      </w:r>
      <w:r w:rsidR="00120007">
        <w:rPr>
          <w:lang w:eastAsia="ko-KR"/>
        </w:rPr>
        <w:lastRenderedPageBreak/>
        <w:t xml:space="preserve">candidate </w:t>
      </w:r>
      <w:r>
        <w:rPr>
          <w:lang w:eastAsia="ko-KR"/>
        </w:rPr>
        <w:t>resource is valid or not since the UE does not have any sensing results</w:t>
      </w:r>
      <w:r w:rsidR="00E11467">
        <w:rPr>
          <w:lang w:eastAsia="ko-KR"/>
        </w:rPr>
        <w:t xml:space="preserve"> on that resource</w:t>
      </w:r>
      <w:r>
        <w:rPr>
          <w:lang w:eastAsia="ko-KR"/>
        </w:rPr>
        <w:t xml:space="preserve">. To resolve this issue, the UE-B needs to extend on-duration or </w:t>
      </w:r>
      <w:r w:rsidR="00120007">
        <w:rPr>
          <w:lang w:eastAsia="ko-KR"/>
        </w:rPr>
        <w:t xml:space="preserve">needs to </w:t>
      </w:r>
      <w:r>
        <w:rPr>
          <w:lang w:eastAsia="ko-KR"/>
        </w:rPr>
        <w:t>wake</w:t>
      </w:r>
      <w:r w:rsidR="00120007">
        <w:rPr>
          <w:lang w:eastAsia="ko-KR"/>
        </w:rPr>
        <w:t xml:space="preserve">s up for getting </w:t>
      </w:r>
      <w:r>
        <w:rPr>
          <w:lang w:eastAsia="ko-KR"/>
        </w:rPr>
        <w:t xml:space="preserve">sensing </w:t>
      </w:r>
      <w:r w:rsidR="00120007">
        <w:rPr>
          <w:lang w:eastAsia="ko-KR"/>
        </w:rPr>
        <w:t xml:space="preserve">results </w:t>
      </w:r>
      <w:r>
        <w:rPr>
          <w:lang w:eastAsia="ko-KR"/>
        </w:rPr>
        <w:t>on the received candidate resource.</w:t>
      </w:r>
    </w:p>
    <w:p w14:paraId="366D74F2" w14:textId="600D613E" w:rsidR="00500817" w:rsidRPr="005159D4" w:rsidRDefault="00500817" w:rsidP="005159D4">
      <w:pPr>
        <w:ind w:leftChars="100" w:left="200"/>
        <w:rPr>
          <w:lang w:eastAsia="ko-KR"/>
        </w:rPr>
      </w:pPr>
      <w:r w:rsidRPr="006F69D2">
        <w:rPr>
          <w:b/>
        </w:rPr>
        <w:t xml:space="preserve">Observation </w:t>
      </w:r>
      <w:r>
        <w:rPr>
          <w:b/>
        </w:rPr>
        <w:t>6</w:t>
      </w:r>
      <w:r w:rsidRPr="006F69D2">
        <w:rPr>
          <w:b/>
        </w:rPr>
        <w:t xml:space="preserve">: </w:t>
      </w:r>
      <w:r>
        <w:rPr>
          <w:b/>
          <w:lang w:eastAsia="ko-KR"/>
        </w:rPr>
        <w:t>In Rel-17 V2X UE can support DRX operation.</w:t>
      </w:r>
    </w:p>
    <w:p w14:paraId="1AC127F7" w14:textId="4524ECAC" w:rsidR="00E32DE3" w:rsidRPr="00E32DE3" w:rsidRDefault="00E32DE3" w:rsidP="00E32DE3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6. While a UE is </w:t>
      </w:r>
      <w:r w:rsidR="00057772">
        <w:rPr>
          <w:b/>
          <w:lang w:eastAsia="ko-KR"/>
        </w:rPr>
        <w:t xml:space="preserve">performing </w:t>
      </w:r>
      <w:proofErr w:type="spellStart"/>
      <w:r w:rsidRPr="00E32DE3">
        <w:rPr>
          <w:b/>
          <w:lang w:eastAsia="ko-KR"/>
        </w:rPr>
        <w:t>sidelink</w:t>
      </w:r>
      <w:proofErr w:type="spellEnd"/>
      <w:r w:rsidRPr="00E32DE3">
        <w:rPr>
          <w:b/>
          <w:lang w:eastAsia="ko-KR"/>
        </w:rPr>
        <w:t xml:space="preserve"> DRX operation, RAN2 should </w:t>
      </w:r>
      <w:r w:rsidR="00057772">
        <w:rPr>
          <w:b/>
          <w:lang w:eastAsia="ko-KR"/>
        </w:rPr>
        <w:t xml:space="preserve">define a behaviour </w:t>
      </w:r>
      <w:r w:rsidRPr="00E32DE3">
        <w:rPr>
          <w:b/>
          <w:lang w:eastAsia="ko-KR"/>
        </w:rPr>
        <w:t xml:space="preserve">when a candidate resource would be determined </w:t>
      </w:r>
      <w:r w:rsidR="00057772">
        <w:rPr>
          <w:b/>
          <w:lang w:eastAsia="ko-KR"/>
        </w:rPr>
        <w:t>in a period of inactivity.</w:t>
      </w:r>
    </w:p>
    <w:p w14:paraId="3AA8FA37" w14:textId="77777777" w:rsidR="000D7B52" w:rsidRDefault="000D7B52" w:rsidP="005159D4">
      <w:pPr>
        <w:rPr>
          <w:b/>
        </w:rPr>
      </w:pPr>
    </w:p>
    <w:p w14:paraId="5A1DAA1D" w14:textId="39E9C44B" w:rsidR="000D7B52" w:rsidRDefault="000D7B52" w:rsidP="005159D4">
      <w:pPr>
        <w:jc w:val="both"/>
        <w:rPr>
          <w:rFonts w:ascii="Arial" w:hAnsi="Arial" w:cs="Arial"/>
          <w:iCs/>
          <w:sz w:val="28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6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Retransmission</w:t>
      </w:r>
    </w:p>
    <w:p w14:paraId="7CC8F325" w14:textId="7DDFE9C0" w:rsidR="00BA2A79" w:rsidRDefault="006803C9" w:rsidP="005159D4">
      <w:pPr>
        <w:jc w:val="both"/>
      </w:pPr>
      <w:r w:rsidRPr="005159D4">
        <w:rPr>
          <w:lang w:eastAsia="ko-KR"/>
        </w:rPr>
        <w:t>After</w:t>
      </w:r>
      <w:r>
        <w:rPr>
          <w:lang w:eastAsia="ko-KR"/>
        </w:rPr>
        <w:t xml:space="preserve"> the UE-A transmit the set of resource (e.g. candidate resource or </w:t>
      </w:r>
      <w:r w:rsidR="006D43BC">
        <w:rPr>
          <w:lang w:eastAsia="ko-KR"/>
        </w:rPr>
        <w:t>avoidance</w:t>
      </w:r>
      <w:r>
        <w:rPr>
          <w:lang w:eastAsia="ko-KR"/>
        </w:rPr>
        <w:t xml:space="preserve"> resource), re</w:t>
      </w:r>
      <w:r w:rsidR="00BA2A79">
        <w:rPr>
          <w:lang w:eastAsia="ko-KR"/>
        </w:rPr>
        <w:t>transmission for inter-UE coordination should be considered. First of all, resource reselection</w:t>
      </w:r>
      <w:r w:rsidR="00E26A62">
        <w:rPr>
          <w:lang w:eastAsia="ko-KR"/>
        </w:rPr>
        <w:t xml:space="preserve"> triggering should</w:t>
      </w:r>
      <w:r w:rsidR="00BA2A79">
        <w:rPr>
          <w:lang w:eastAsia="ko-KR"/>
        </w:rPr>
        <w:t xml:space="preserve"> be considered. </w:t>
      </w:r>
      <w:r w:rsidR="00FB6438">
        <w:rPr>
          <w:lang w:eastAsia="ko-KR"/>
        </w:rPr>
        <w:t xml:space="preserve">Assuming </w:t>
      </w:r>
      <w:r w:rsidR="00BA2A79">
        <w:rPr>
          <w:lang w:eastAsia="ko-KR"/>
        </w:rPr>
        <w:t xml:space="preserve">that, resource reselection </w:t>
      </w:r>
      <w:r w:rsidR="00FB6438">
        <w:rPr>
          <w:lang w:eastAsia="ko-KR"/>
        </w:rPr>
        <w:t>may be triggered upon transmitting the set of resources</w:t>
      </w:r>
      <w:r w:rsidR="00BA2A79">
        <w:rPr>
          <w:lang w:eastAsia="ko-KR"/>
        </w:rPr>
        <w:t xml:space="preserve">. If the resource reselection is triggered </w:t>
      </w:r>
      <w:r w:rsidR="00AC64F9">
        <w:rPr>
          <w:lang w:eastAsia="ko-KR"/>
        </w:rPr>
        <w:t>by UE-A, it is straight</w:t>
      </w:r>
      <w:r w:rsidR="00BA2A79">
        <w:rPr>
          <w:lang w:eastAsia="ko-KR"/>
        </w:rPr>
        <w:t>forward to perfo</w:t>
      </w:r>
      <w:r w:rsidR="00FB6438">
        <w:rPr>
          <w:lang w:eastAsia="ko-KR"/>
        </w:rPr>
        <w:t>rm the retransmission since the previous</w:t>
      </w:r>
      <w:r w:rsidR="00AC64F9">
        <w:rPr>
          <w:lang w:eastAsia="ko-KR"/>
        </w:rPr>
        <w:t>ly</w:t>
      </w:r>
      <w:r w:rsidR="00FB6438">
        <w:rPr>
          <w:lang w:eastAsia="ko-KR"/>
        </w:rPr>
        <w:t xml:space="preserve"> transmitted </w:t>
      </w:r>
      <w:r w:rsidR="00BA2A79">
        <w:rPr>
          <w:lang w:eastAsia="ko-KR"/>
        </w:rPr>
        <w:t>set of resource</w:t>
      </w:r>
      <w:r w:rsidR="00AC64F9">
        <w:rPr>
          <w:lang w:eastAsia="ko-KR"/>
        </w:rPr>
        <w:t>s</w:t>
      </w:r>
      <w:r w:rsidR="00BA2A79">
        <w:rPr>
          <w:lang w:eastAsia="ko-KR"/>
        </w:rPr>
        <w:t xml:space="preserve"> would be changed.</w:t>
      </w:r>
      <w:r w:rsidR="00BC1528">
        <w:rPr>
          <w:rFonts w:hint="eastAsia"/>
          <w:lang w:eastAsia="ko-KR"/>
        </w:rPr>
        <w:t xml:space="preserve"> </w:t>
      </w:r>
      <w:r w:rsidR="00BA2A79">
        <w:rPr>
          <w:lang w:eastAsia="ko-KR"/>
        </w:rPr>
        <w:t>Also, RAN2 can consider whether feedback</w:t>
      </w:r>
      <w:r w:rsidR="00AC64F9">
        <w:rPr>
          <w:lang w:eastAsia="ko-KR"/>
        </w:rPr>
        <w:t xml:space="preserve"> operation</w:t>
      </w:r>
      <w:r w:rsidR="00BA2A79">
        <w:rPr>
          <w:lang w:eastAsia="ko-KR"/>
        </w:rPr>
        <w:t xml:space="preserve"> is needed while performing the inter-UE coordination procedure. In our view, if UE-A transmits </w:t>
      </w:r>
      <w:r w:rsidR="00224FBA">
        <w:rPr>
          <w:lang w:eastAsia="ko-KR"/>
        </w:rPr>
        <w:t xml:space="preserve">an </w:t>
      </w:r>
      <w:r w:rsidR="006D43BC">
        <w:rPr>
          <w:lang w:eastAsia="ko-KR"/>
        </w:rPr>
        <w:t>avoidance</w:t>
      </w:r>
      <w:r w:rsidR="00BA2A79">
        <w:rPr>
          <w:lang w:eastAsia="ko-KR"/>
        </w:rPr>
        <w:t xml:space="preserve"> resource, receiving ACK feedback from UE-B is needed because the UE-A can determine whether to perform retransmission or not.</w:t>
      </w:r>
      <w:r w:rsidR="00224FBA">
        <w:rPr>
          <w:lang w:eastAsia="ko-KR"/>
        </w:rPr>
        <w:t xml:space="preserve"> Moreover, </w:t>
      </w:r>
      <w:r w:rsidR="00A42BA1">
        <w:rPr>
          <w:lang w:eastAsia="ko-KR"/>
        </w:rPr>
        <w:t xml:space="preserve">an </w:t>
      </w:r>
      <w:r w:rsidR="00224FBA">
        <w:rPr>
          <w:lang w:eastAsia="ko-KR"/>
        </w:rPr>
        <w:t xml:space="preserve">SL-RLF </w:t>
      </w:r>
      <w:r w:rsidR="00A42BA1">
        <w:rPr>
          <w:lang w:eastAsia="ko-KR"/>
        </w:rPr>
        <w:t xml:space="preserve">declaration </w:t>
      </w:r>
      <w:r w:rsidR="00AC64F9">
        <w:rPr>
          <w:lang w:eastAsia="ko-KR"/>
        </w:rPr>
        <w:t>is</w:t>
      </w:r>
      <w:r w:rsidR="00224FBA">
        <w:rPr>
          <w:lang w:eastAsia="ko-KR"/>
        </w:rPr>
        <w:t xml:space="preserve"> considered by UE-A when a number of consecutive DTX is reached.</w:t>
      </w:r>
    </w:p>
    <w:p w14:paraId="7F4A7BEA" w14:textId="473F8438" w:rsidR="00A42BA1" w:rsidRPr="005159D4" w:rsidRDefault="00A42BA1" w:rsidP="005159D4">
      <w:pPr>
        <w:rPr>
          <w:b/>
        </w:rPr>
      </w:pPr>
      <w:r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7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RAN2 should consider </w:t>
      </w:r>
      <w:r w:rsidR="004D2B7C">
        <w:rPr>
          <w:b/>
          <w:lang w:eastAsia="ko-KR"/>
        </w:rPr>
        <w:t>retransmission for the set of resources while performing the inter-UE coordination procedure</w:t>
      </w:r>
    </w:p>
    <w:p w14:paraId="6820058B" w14:textId="33C11C77" w:rsidR="00BC1528" w:rsidRDefault="00BC1528" w:rsidP="005159D4">
      <w:pPr>
        <w:jc w:val="both"/>
      </w:pPr>
      <w:r w:rsidRPr="005159D4">
        <w:rPr>
          <w:lang w:eastAsia="ko-KR"/>
        </w:rPr>
        <w:t xml:space="preserve">To improve </w:t>
      </w:r>
      <w:r w:rsidR="00AC64F9">
        <w:rPr>
          <w:lang w:eastAsia="ko-KR"/>
        </w:rPr>
        <w:t xml:space="preserve">the </w:t>
      </w:r>
      <w:r w:rsidR="00AC64F9" w:rsidRPr="005159D4">
        <w:rPr>
          <w:lang w:eastAsia="ko-KR"/>
        </w:rPr>
        <w:t xml:space="preserve">efficiency </w:t>
      </w:r>
      <w:r w:rsidRPr="005159D4">
        <w:rPr>
          <w:lang w:eastAsia="ko-KR"/>
        </w:rPr>
        <w:t>inter-UE coordination procedure, we should consider skipping (re)transmission for a set of resource</w:t>
      </w:r>
      <w:r w:rsidR="00AC64F9">
        <w:rPr>
          <w:lang w:eastAsia="ko-KR"/>
        </w:rPr>
        <w:t>s</w:t>
      </w:r>
      <w:r w:rsidRPr="005159D4">
        <w:rPr>
          <w:lang w:eastAsia="ko-KR"/>
        </w:rPr>
        <w:t xml:space="preserve"> to other UEs. When </w:t>
      </w:r>
      <w:r>
        <w:rPr>
          <w:lang w:eastAsia="ko-KR"/>
        </w:rPr>
        <w:t>(</w:t>
      </w:r>
      <w:r w:rsidRPr="005159D4">
        <w:rPr>
          <w:lang w:eastAsia="ko-KR"/>
        </w:rPr>
        <w:t>re</w:t>
      </w:r>
      <w:r>
        <w:rPr>
          <w:lang w:eastAsia="ko-KR"/>
        </w:rPr>
        <w:t>)</w:t>
      </w:r>
      <w:r w:rsidRPr="005159D4">
        <w:rPr>
          <w:lang w:eastAsia="ko-KR"/>
        </w:rPr>
        <w:t xml:space="preserve">transmission for inter-UE coordination is triggered, </w:t>
      </w:r>
      <w:r>
        <w:rPr>
          <w:lang w:eastAsia="ko-KR"/>
        </w:rPr>
        <w:t xml:space="preserve">the UE-A is allowed to skip the transmission when the </w:t>
      </w:r>
      <w:r w:rsidR="00A42BA1">
        <w:rPr>
          <w:lang w:eastAsia="ko-KR"/>
        </w:rPr>
        <w:t xml:space="preserve">newly </w:t>
      </w:r>
      <w:r>
        <w:rPr>
          <w:lang w:eastAsia="ko-KR"/>
        </w:rPr>
        <w:t xml:space="preserve">selected </w:t>
      </w:r>
      <w:r w:rsidR="00A42BA1">
        <w:rPr>
          <w:lang w:eastAsia="ko-KR"/>
        </w:rPr>
        <w:t xml:space="preserve">or reselected </w:t>
      </w:r>
      <w:r w:rsidRPr="005159D4">
        <w:rPr>
          <w:lang w:eastAsia="ko-KR"/>
        </w:rPr>
        <w:t xml:space="preserve">set of resources is identical to the previous transmission. </w:t>
      </w:r>
      <w:r>
        <w:rPr>
          <w:lang w:eastAsia="ko-KR"/>
        </w:rPr>
        <w:t xml:space="preserve">The UE-A transmit </w:t>
      </w:r>
      <w:r w:rsidR="00D33F29">
        <w:rPr>
          <w:lang w:eastAsia="ko-KR"/>
        </w:rPr>
        <w:t xml:space="preserve">only </w:t>
      </w:r>
      <w:r>
        <w:rPr>
          <w:lang w:eastAsia="ko-KR"/>
        </w:rPr>
        <w:t xml:space="preserve">when the newly selected </w:t>
      </w:r>
      <w:r w:rsidR="00A42BA1">
        <w:rPr>
          <w:lang w:eastAsia="ko-KR"/>
        </w:rPr>
        <w:t xml:space="preserve">or reselected </w:t>
      </w:r>
      <w:r>
        <w:rPr>
          <w:lang w:eastAsia="ko-KR"/>
        </w:rPr>
        <w:t>set of resource</w:t>
      </w:r>
      <w:r w:rsidR="00AC64F9">
        <w:rPr>
          <w:lang w:eastAsia="ko-KR"/>
        </w:rPr>
        <w:t>s</w:t>
      </w:r>
      <w:r>
        <w:rPr>
          <w:lang w:eastAsia="ko-KR"/>
        </w:rPr>
        <w:t xml:space="preserve"> </w:t>
      </w:r>
      <w:r w:rsidR="00AC64F9">
        <w:rPr>
          <w:lang w:eastAsia="ko-KR"/>
        </w:rPr>
        <w:t>are</w:t>
      </w:r>
      <w:r>
        <w:rPr>
          <w:lang w:eastAsia="ko-KR"/>
        </w:rPr>
        <w:t xml:space="preserve"> different from the previous transmission. </w:t>
      </w:r>
      <w:r w:rsidR="004F14E3">
        <w:rPr>
          <w:lang w:eastAsia="ko-KR"/>
        </w:rPr>
        <w:t xml:space="preserve">With skipping transmission, ensure to </w:t>
      </w:r>
      <w:r w:rsidR="00A42BA1">
        <w:rPr>
          <w:lang w:eastAsia="ko-KR"/>
        </w:rPr>
        <w:t xml:space="preserve">increase </w:t>
      </w:r>
      <w:r w:rsidR="00AC64F9">
        <w:rPr>
          <w:lang w:eastAsia="ko-KR"/>
        </w:rPr>
        <w:t xml:space="preserve">the </w:t>
      </w:r>
      <w:r w:rsidR="00A42BA1">
        <w:rPr>
          <w:lang w:eastAsia="ko-KR"/>
        </w:rPr>
        <w:t xml:space="preserve">probability </w:t>
      </w:r>
      <w:r>
        <w:rPr>
          <w:lang w:eastAsia="ko-KR"/>
        </w:rPr>
        <w:t xml:space="preserve">to receive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data</w:t>
      </w:r>
      <w:r w:rsidR="00AC64F9">
        <w:rPr>
          <w:lang w:eastAsia="ko-KR"/>
        </w:rPr>
        <w:t xml:space="preserve"> considering half-</w:t>
      </w:r>
      <w:r w:rsidR="00D33F29">
        <w:rPr>
          <w:lang w:eastAsia="ko-KR"/>
        </w:rPr>
        <w:t xml:space="preserve">duplex. </w:t>
      </w:r>
      <w:r w:rsidR="00AC64F9">
        <w:rPr>
          <w:lang w:eastAsia="ko-KR"/>
        </w:rPr>
        <w:t>Moreover</w:t>
      </w:r>
      <w:r w:rsidR="00A52A93">
        <w:rPr>
          <w:lang w:eastAsia="ko-KR"/>
        </w:rPr>
        <w:t xml:space="preserve">, </w:t>
      </w:r>
      <w:r w:rsidR="00D33F29">
        <w:rPr>
          <w:lang w:eastAsia="ko-KR"/>
        </w:rPr>
        <w:t xml:space="preserve">it can </w:t>
      </w:r>
      <w:r w:rsidR="00A42BA1">
        <w:rPr>
          <w:lang w:eastAsia="ko-KR"/>
        </w:rPr>
        <w:t>decrease the interference level.</w:t>
      </w:r>
    </w:p>
    <w:p w14:paraId="6003EB22" w14:textId="77777777" w:rsidR="00E32DE3" w:rsidRDefault="00E32DE3" w:rsidP="00E32DE3">
      <w:pPr>
        <w:rPr>
          <w:b/>
          <w:lang w:eastAsia="ko-KR"/>
        </w:rPr>
      </w:pPr>
      <w:r w:rsidRPr="00E32DE3">
        <w:rPr>
          <w:b/>
          <w:lang w:eastAsia="ko-KR"/>
        </w:rPr>
        <w:t>Proposal 8. To improve the efficiency of inter-UE coordination, RAN2 should consider skipping (re)transmission for a set of resources to other UEs.</w:t>
      </w:r>
    </w:p>
    <w:p w14:paraId="7C5867BA" w14:textId="77777777" w:rsidR="00500817" w:rsidRPr="00E32DE3" w:rsidRDefault="00500817" w:rsidP="00E32DE3">
      <w:pPr>
        <w:rPr>
          <w:b/>
          <w:lang w:eastAsia="ko-KR"/>
        </w:rPr>
      </w:pPr>
    </w:p>
    <w:p w14:paraId="0C68CC1B" w14:textId="4C9F6906" w:rsidR="004D2B7C" w:rsidRDefault="004D2B7C" w:rsidP="004D2B7C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7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Others</w:t>
      </w:r>
    </w:p>
    <w:p w14:paraId="070E5C76" w14:textId="52BAD187" w:rsidR="00A52A93" w:rsidRPr="00AD16C0" w:rsidRDefault="004D2B7C" w:rsidP="005159D4">
      <w:pPr>
        <w:jc w:val="both"/>
        <w:rPr>
          <w:lang w:eastAsia="ko-KR"/>
        </w:rPr>
      </w:pPr>
      <w:r>
        <w:rPr>
          <w:lang w:eastAsia="ko-KR"/>
        </w:rPr>
        <w:t xml:space="preserve">RAN2 should consider </w:t>
      </w:r>
      <w:r w:rsidR="00500817">
        <w:rPr>
          <w:lang w:eastAsia="ko-KR"/>
        </w:rPr>
        <w:t xml:space="preserve">whether UEs performs inter-UE coordination procedure while the UE is in </w:t>
      </w:r>
      <w:r w:rsidR="00AC64F9">
        <w:rPr>
          <w:lang w:eastAsia="ko-KR"/>
        </w:rPr>
        <w:t xml:space="preserve">an </w:t>
      </w:r>
      <w:r w:rsidR="00500817">
        <w:rPr>
          <w:lang w:eastAsia="ko-KR"/>
        </w:rPr>
        <w:t>exceptional condition</w:t>
      </w:r>
      <w:r w:rsidR="00041CB1">
        <w:rPr>
          <w:lang w:eastAsia="ko-KR"/>
        </w:rPr>
        <w:t xml:space="preserve">s or </w:t>
      </w:r>
      <w:r w:rsidR="00500817">
        <w:rPr>
          <w:lang w:eastAsia="ko-KR"/>
        </w:rPr>
        <w:t>out-of-coverage. In our view, there is no reason or no lim</w:t>
      </w:r>
      <w:r w:rsidR="00AD16C0">
        <w:rPr>
          <w:lang w:eastAsia="ko-KR"/>
        </w:rPr>
        <w:t>itation under those conditions. When UEs are under exceptional conditions</w:t>
      </w:r>
      <w:r w:rsidR="008C4BF8">
        <w:rPr>
          <w:lang w:eastAsia="ko-KR"/>
        </w:rPr>
        <w:t xml:space="preserve"> or out of coverage</w:t>
      </w:r>
      <w:r w:rsidR="00AD16C0">
        <w:rPr>
          <w:lang w:eastAsia="ko-KR"/>
        </w:rPr>
        <w:t>, it would be beneficial to tra</w:t>
      </w:r>
      <w:r w:rsidR="008C4BF8">
        <w:rPr>
          <w:lang w:eastAsia="ko-KR"/>
        </w:rPr>
        <w:t xml:space="preserve">nsmit an avoidance resource for mitigating half-duplex problem. </w:t>
      </w:r>
      <w:r w:rsidR="00500817">
        <w:rPr>
          <w:lang w:eastAsia="ko-KR"/>
        </w:rPr>
        <w:t xml:space="preserve">Hence, we think it would be </w:t>
      </w:r>
      <w:r w:rsidR="008C4BF8">
        <w:rPr>
          <w:lang w:eastAsia="ko-KR"/>
        </w:rPr>
        <w:t>benefic</w:t>
      </w:r>
      <w:r w:rsidR="00F85E56">
        <w:rPr>
          <w:lang w:eastAsia="ko-KR"/>
        </w:rPr>
        <w:t>i</w:t>
      </w:r>
      <w:r w:rsidR="008C4BF8">
        <w:rPr>
          <w:lang w:eastAsia="ko-KR"/>
        </w:rPr>
        <w:t>al</w:t>
      </w:r>
      <w:r w:rsidR="00500817">
        <w:rPr>
          <w:lang w:eastAsia="ko-KR"/>
        </w:rPr>
        <w:t xml:space="preserve"> to support performing the inter-UE coordination procedure.</w:t>
      </w:r>
    </w:p>
    <w:p w14:paraId="58FCB7CA" w14:textId="185B2F8F" w:rsidR="00E32DE3" w:rsidRPr="005159D4" w:rsidRDefault="00E32DE3" w:rsidP="005159D4">
      <w:pPr>
        <w:rPr>
          <w:b/>
          <w:i/>
          <w:lang w:eastAsia="ko-KR"/>
        </w:rPr>
      </w:pPr>
      <w:r w:rsidRPr="005159D4">
        <w:rPr>
          <w:b/>
          <w:lang w:eastAsia="ko-KR"/>
        </w:rPr>
        <w:t>Proposal 9. UE needs to be allowed to transmit a set of resources while a UE is in exceptional condition or out-of-coverage.</w:t>
      </w:r>
    </w:p>
    <w:p w14:paraId="2BCDE148" w14:textId="77777777" w:rsidR="007C2061" w:rsidRPr="003D594E" w:rsidRDefault="007C2061" w:rsidP="007C206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14484DBE" w14:textId="110BA3BF" w:rsidR="007C2061" w:rsidRDefault="007C2061" w:rsidP="007C2061">
      <w:r w:rsidRPr="004312E0">
        <w:t xml:space="preserve">In this contribution, we </w:t>
      </w:r>
      <w:r>
        <w:t xml:space="preserve">provide </w:t>
      </w:r>
      <w:r w:rsidRPr="004312E0">
        <w:t>proposal</w:t>
      </w:r>
      <w:r>
        <w:t>s</w:t>
      </w:r>
      <w:r w:rsidRPr="004312E0">
        <w:t xml:space="preserve"> for</w:t>
      </w:r>
      <w:r w:rsidR="00F47209">
        <w:t xml:space="preserve"> inter-UE coordination procedure</w:t>
      </w:r>
    </w:p>
    <w:p w14:paraId="2BD0283B" w14:textId="77777777" w:rsidR="00AB1AEB" w:rsidRPr="005159D4" w:rsidRDefault="00AB1AEB" w:rsidP="00AB1AEB">
      <w:pPr>
        <w:ind w:leftChars="100" w:left="200"/>
      </w:pPr>
      <w:r w:rsidRPr="005159D4">
        <w:rPr>
          <w:b/>
        </w:rPr>
        <w:t xml:space="preserve">Observation 1: </w:t>
      </w:r>
      <w:r>
        <w:rPr>
          <w:b/>
        </w:rPr>
        <w:t>A set of resource would be defined as a c</w:t>
      </w:r>
      <w:r w:rsidRPr="005159D4">
        <w:rPr>
          <w:b/>
        </w:rPr>
        <w:t>andidate resource which is recommended to be selected by other UE.</w:t>
      </w:r>
    </w:p>
    <w:p w14:paraId="6BA4233E" w14:textId="77777777" w:rsidR="00AB1AEB" w:rsidRPr="005159D4" w:rsidRDefault="00AB1AEB" w:rsidP="00AB1AEB">
      <w:pPr>
        <w:ind w:leftChars="100" w:left="200"/>
        <w:rPr>
          <w:b/>
        </w:rPr>
      </w:pPr>
      <w:r w:rsidRPr="005159D4">
        <w:rPr>
          <w:b/>
        </w:rPr>
        <w:t xml:space="preserve">Observation 2: </w:t>
      </w:r>
      <w:r>
        <w:rPr>
          <w:b/>
        </w:rPr>
        <w:t xml:space="preserve">A set of resources would be defined as an avoidance </w:t>
      </w:r>
      <w:r w:rsidRPr="005159D4">
        <w:rPr>
          <w:b/>
        </w:rPr>
        <w:t>resource which is considered not to be selected by other UE.</w:t>
      </w:r>
    </w:p>
    <w:p w14:paraId="12E8EA20" w14:textId="77777777" w:rsidR="00AB1AEB" w:rsidRPr="005159D4" w:rsidRDefault="00AB1AEB" w:rsidP="00AB1AEB">
      <w:pPr>
        <w:ind w:leftChars="100" w:left="200"/>
        <w:rPr>
          <w:b/>
        </w:rPr>
      </w:pPr>
      <w:r w:rsidRPr="006F69D2">
        <w:rPr>
          <w:b/>
        </w:rPr>
        <w:t xml:space="preserve">Observation </w:t>
      </w:r>
      <w:r>
        <w:rPr>
          <w:b/>
        </w:rPr>
        <w:t>3</w:t>
      </w:r>
      <w:r w:rsidRPr="006F69D2">
        <w:rPr>
          <w:b/>
        </w:rPr>
        <w:t xml:space="preserve">: </w:t>
      </w:r>
      <w:r>
        <w:rPr>
          <w:b/>
        </w:rPr>
        <w:t>Inter UE coordination procedure can be triggered when high priority service is required</w:t>
      </w:r>
    </w:p>
    <w:p w14:paraId="0C6A96FC" w14:textId="77777777" w:rsidR="00AB1AEB" w:rsidRPr="005159D4" w:rsidRDefault="00AB1AEB" w:rsidP="00AB1AEB">
      <w:pPr>
        <w:ind w:leftChars="100" w:left="200"/>
        <w:rPr>
          <w:b/>
        </w:rPr>
      </w:pPr>
      <w:r w:rsidRPr="006F69D2">
        <w:rPr>
          <w:b/>
        </w:rPr>
        <w:t xml:space="preserve">Observation </w:t>
      </w:r>
      <w:r>
        <w:rPr>
          <w:b/>
        </w:rPr>
        <w:t>4</w:t>
      </w:r>
      <w:r w:rsidRPr="006F69D2">
        <w:rPr>
          <w:b/>
        </w:rPr>
        <w:t xml:space="preserve">: </w:t>
      </w:r>
      <w:r>
        <w:rPr>
          <w:b/>
        </w:rPr>
        <w:t>Inter-UE coordination procedure can be triggered when the UE-A desire to improve reception performance.</w:t>
      </w:r>
    </w:p>
    <w:p w14:paraId="702EEE5A" w14:textId="77777777" w:rsidR="00AB1AEB" w:rsidRDefault="00AB1AEB" w:rsidP="00AB1AEB">
      <w:pPr>
        <w:ind w:leftChars="100" w:left="200"/>
        <w:rPr>
          <w:lang w:eastAsia="ko-KR"/>
        </w:rPr>
      </w:pPr>
      <w:r w:rsidRPr="006F69D2">
        <w:rPr>
          <w:b/>
        </w:rPr>
        <w:t xml:space="preserve">Observation </w:t>
      </w:r>
      <w:r>
        <w:rPr>
          <w:b/>
        </w:rPr>
        <w:t>5</w:t>
      </w:r>
      <w:r w:rsidRPr="006F69D2">
        <w:rPr>
          <w:b/>
        </w:rPr>
        <w:t xml:space="preserve">: </w:t>
      </w:r>
      <w:r>
        <w:rPr>
          <w:b/>
          <w:lang w:eastAsia="ko-KR"/>
        </w:rPr>
        <w:t xml:space="preserve">Since the UE-B may have different sensing results compared to the UE-A, </w:t>
      </w:r>
      <w:r w:rsidRPr="005159D4">
        <w:rPr>
          <w:b/>
          <w:lang w:eastAsia="ko-KR"/>
        </w:rPr>
        <w:t xml:space="preserve">UE-B should re-evaluate </w:t>
      </w:r>
      <w:r>
        <w:rPr>
          <w:b/>
          <w:lang w:eastAsia="ko-KR"/>
        </w:rPr>
        <w:t xml:space="preserve">upon reception of the </w:t>
      </w:r>
      <w:r w:rsidRPr="005159D4">
        <w:rPr>
          <w:b/>
          <w:lang w:eastAsia="ko-KR"/>
        </w:rPr>
        <w:t>candidate resource</w:t>
      </w:r>
      <w:r>
        <w:rPr>
          <w:b/>
          <w:lang w:eastAsia="ko-KR"/>
        </w:rPr>
        <w:t xml:space="preserve"> from UE-A.</w:t>
      </w:r>
    </w:p>
    <w:p w14:paraId="537AE45C" w14:textId="77777777" w:rsidR="00AB1AEB" w:rsidRPr="005159D4" w:rsidRDefault="00AB1AEB" w:rsidP="00AB1AEB">
      <w:pPr>
        <w:ind w:leftChars="100" w:left="200"/>
        <w:rPr>
          <w:lang w:eastAsia="ko-KR"/>
        </w:rPr>
      </w:pPr>
      <w:r w:rsidRPr="006F69D2">
        <w:rPr>
          <w:b/>
        </w:rPr>
        <w:lastRenderedPageBreak/>
        <w:t xml:space="preserve">Observation </w:t>
      </w:r>
      <w:r>
        <w:rPr>
          <w:b/>
        </w:rPr>
        <w:t>6</w:t>
      </w:r>
      <w:r w:rsidRPr="006F69D2">
        <w:rPr>
          <w:b/>
        </w:rPr>
        <w:t xml:space="preserve">: </w:t>
      </w:r>
      <w:r>
        <w:rPr>
          <w:b/>
          <w:lang w:eastAsia="ko-KR"/>
        </w:rPr>
        <w:t>In Rel-17 V2X UE can support DRX operation.</w:t>
      </w:r>
    </w:p>
    <w:p w14:paraId="11E0BA3C" w14:textId="77777777" w:rsidR="00705E72" w:rsidRDefault="00705E72" w:rsidP="00705E72">
      <w:pPr>
        <w:rPr>
          <w:b/>
          <w:lang w:eastAsia="ko-KR"/>
        </w:rPr>
      </w:pPr>
      <w:r w:rsidRPr="00E11E30">
        <w:rPr>
          <w:b/>
          <w:lang w:eastAsia="ko-KR"/>
        </w:rPr>
        <w:t>Proposal 1. RAN2 should define a set of resources for inter-UE coordination while determined by transmitting UE.</w:t>
      </w:r>
    </w:p>
    <w:p w14:paraId="75554C09" w14:textId="77777777" w:rsidR="00705E72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2. For inter-UE coordination, </w:t>
      </w:r>
      <w:r>
        <w:rPr>
          <w:b/>
          <w:lang w:eastAsia="ko-KR"/>
        </w:rPr>
        <w:t xml:space="preserve">RAN2 needs to clarify which UE-type (e.g., </w:t>
      </w:r>
      <w:r w:rsidRPr="00AD16C0">
        <w:rPr>
          <w:b/>
          <w:lang w:eastAsia="ko-KR"/>
        </w:rPr>
        <w:t>V-UE, P-UE, UE-type RSU</w:t>
      </w:r>
      <w:r>
        <w:rPr>
          <w:b/>
          <w:lang w:eastAsia="ko-KR"/>
        </w:rPr>
        <w:t xml:space="preserve">) is allowed to perform inter-UE coronation procedure. </w:t>
      </w:r>
    </w:p>
    <w:p w14:paraId="6452F6F8" w14:textId="77777777" w:rsidR="00705E72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E32DE3">
        <w:rPr>
          <w:b/>
          <w:lang w:eastAsia="ko-KR"/>
        </w:rPr>
        <w:t xml:space="preserve">. </w:t>
      </w:r>
      <w:r>
        <w:rPr>
          <w:b/>
          <w:lang w:eastAsia="ko-KR"/>
        </w:rPr>
        <w:t>RAN2 needs to study whether MAC CE is feasible or not considering the possibility of the large message size or cast type</w:t>
      </w:r>
      <w:r w:rsidRPr="00E97655">
        <w:rPr>
          <w:b/>
          <w:lang w:eastAsia="ko-KR"/>
        </w:rPr>
        <w:t xml:space="preserve"> </w:t>
      </w:r>
      <w:r>
        <w:rPr>
          <w:b/>
          <w:lang w:eastAsia="ko-KR"/>
        </w:rPr>
        <w:t>for inter-UE coordination.</w:t>
      </w:r>
    </w:p>
    <w:p w14:paraId="5DD9721E" w14:textId="77777777" w:rsidR="00705E72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E32DE3">
        <w:rPr>
          <w:b/>
          <w:lang w:eastAsia="ko-KR"/>
        </w:rPr>
        <w:t xml:space="preserve">. RAN2 should consider </w:t>
      </w:r>
      <w:r>
        <w:rPr>
          <w:b/>
          <w:lang w:eastAsia="ko-KR"/>
        </w:rPr>
        <w:t xml:space="preserve">and define various triggering conditions of the </w:t>
      </w:r>
      <w:r w:rsidRPr="00E32DE3">
        <w:rPr>
          <w:b/>
          <w:lang w:eastAsia="ko-KR"/>
        </w:rPr>
        <w:t>inter-UE coordination</w:t>
      </w:r>
      <w:r>
        <w:rPr>
          <w:b/>
          <w:lang w:eastAsia="ko-KR"/>
        </w:rPr>
        <w:t xml:space="preserve"> procedure.</w:t>
      </w:r>
    </w:p>
    <w:p w14:paraId="79FBC38F" w14:textId="77777777" w:rsidR="00705E72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>Proposal 5. Upon receiving a set of resources, receiving UE should re-evaluate the validity whether discard or not before determines its transmission resource.</w:t>
      </w:r>
    </w:p>
    <w:p w14:paraId="4A8A3CE9" w14:textId="77777777" w:rsidR="00705E72" w:rsidRPr="00E32DE3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6. While a UE is </w:t>
      </w:r>
      <w:r>
        <w:rPr>
          <w:b/>
          <w:lang w:eastAsia="ko-KR"/>
        </w:rPr>
        <w:t xml:space="preserve">performing </w:t>
      </w:r>
      <w:proofErr w:type="spellStart"/>
      <w:r w:rsidRPr="00E32DE3">
        <w:rPr>
          <w:b/>
          <w:lang w:eastAsia="ko-KR"/>
        </w:rPr>
        <w:t>sidelink</w:t>
      </w:r>
      <w:proofErr w:type="spellEnd"/>
      <w:r w:rsidRPr="00E32DE3">
        <w:rPr>
          <w:b/>
          <w:lang w:eastAsia="ko-KR"/>
        </w:rPr>
        <w:t xml:space="preserve"> DRX operation, RAN2 should </w:t>
      </w:r>
      <w:r>
        <w:rPr>
          <w:b/>
          <w:lang w:eastAsia="ko-KR"/>
        </w:rPr>
        <w:t xml:space="preserve">define a behaviour </w:t>
      </w:r>
      <w:r w:rsidRPr="00E32DE3">
        <w:rPr>
          <w:b/>
          <w:lang w:eastAsia="ko-KR"/>
        </w:rPr>
        <w:t xml:space="preserve">when a candidate resource would be determined </w:t>
      </w:r>
      <w:r>
        <w:rPr>
          <w:b/>
          <w:lang w:eastAsia="ko-KR"/>
        </w:rPr>
        <w:t>in a period of inactivity.</w:t>
      </w:r>
    </w:p>
    <w:p w14:paraId="344F8924" w14:textId="77777777" w:rsidR="00705E72" w:rsidRPr="005159D4" w:rsidRDefault="00705E72" w:rsidP="00705E72">
      <w:pPr>
        <w:rPr>
          <w:b/>
        </w:rPr>
      </w:pPr>
      <w:r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7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RAN2 should consider retransmission for the set of resources while performing the inter-UE coordination procedure</w:t>
      </w:r>
    </w:p>
    <w:p w14:paraId="6A4D0364" w14:textId="77777777" w:rsidR="00705E72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>Proposal 8. To improve the efficiency of inter-UE coordination, RAN2 should consider skipping (re)transmission for a set of resources to other UEs.</w:t>
      </w:r>
    </w:p>
    <w:p w14:paraId="278800F3" w14:textId="77777777" w:rsidR="00705E72" w:rsidRPr="005159D4" w:rsidRDefault="00705E72" w:rsidP="00705E72">
      <w:pPr>
        <w:rPr>
          <w:b/>
          <w:i/>
          <w:lang w:eastAsia="ko-KR"/>
        </w:rPr>
      </w:pPr>
      <w:r w:rsidRPr="005159D4">
        <w:rPr>
          <w:b/>
          <w:lang w:eastAsia="ko-KR"/>
        </w:rPr>
        <w:t>Proposal 9. UE needs to be allowed to transmit a set of resources while a UE is in exceptional condition or out-of-coverage.</w:t>
      </w:r>
    </w:p>
    <w:p w14:paraId="27A9CAE7" w14:textId="05019625" w:rsidR="003177F0" w:rsidRDefault="00FA0352" w:rsidP="003177F0">
      <w:pPr>
        <w:pStyle w:val="1"/>
        <w:spacing w:line="300" w:lineRule="atLeast"/>
        <w:rPr>
          <w:noProof/>
          <w:lang w:val="en-US" w:eastAsia="ko-KR"/>
        </w:rPr>
      </w:pPr>
      <w:bookmarkStart w:id="0" w:name="_GoBack"/>
      <w:bookmarkEnd w:id="0"/>
      <w:r>
        <w:rPr>
          <w:rFonts w:eastAsia="맑은 고딕"/>
          <w:lang w:val="en-US" w:eastAsia="ko-KR"/>
        </w:rPr>
        <w:t>4</w:t>
      </w:r>
      <w:r w:rsidR="003177F0" w:rsidRPr="004A4DED">
        <w:rPr>
          <w:rFonts w:eastAsia="맑은 고딕"/>
          <w:lang w:val="en-US" w:eastAsia="ko-KR"/>
        </w:rPr>
        <w:t>.</w:t>
      </w:r>
      <w:r w:rsidR="003177F0"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68271700" w14:textId="4B28EC03" w:rsidR="0044785F" w:rsidRPr="005159D4" w:rsidRDefault="0044785F" w:rsidP="0044785F">
      <w:pPr>
        <w:rPr>
          <w:rFonts w:eastAsia="MS Mincho"/>
        </w:rPr>
      </w:pPr>
      <w:r>
        <w:rPr>
          <w:rFonts w:eastAsia="맑은 고딕"/>
          <w:iCs/>
        </w:rPr>
        <w:t xml:space="preserve">[1] </w:t>
      </w:r>
      <w:r w:rsidR="00285C20" w:rsidRPr="001141D3">
        <w:rPr>
          <w:rFonts w:eastAsia="맑은 고딕"/>
          <w:iCs/>
        </w:rPr>
        <w:t>RP-</w:t>
      </w:r>
      <w:r w:rsidR="00E32DE3" w:rsidRPr="005159D4">
        <w:rPr>
          <w:rFonts w:eastAsia="MS Mincho"/>
        </w:rPr>
        <w:t>20</w:t>
      </w:r>
      <w:r w:rsidR="00FA0352">
        <w:rPr>
          <w:rFonts w:eastAsia="MS Mincho"/>
        </w:rPr>
        <w:t>1385</w:t>
      </w:r>
      <w:r w:rsidR="00285C20" w:rsidRPr="005159D4">
        <w:rPr>
          <w:rFonts w:eastAsia="MS Mincho"/>
        </w:rPr>
        <w:t xml:space="preserve">, </w:t>
      </w:r>
      <w:r w:rsidR="00E32DE3" w:rsidRPr="005159D4">
        <w:rPr>
          <w:rFonts w:eastAsia="MS Mincho"/>
        </w:rPr>
        <w:t xml:space="preserve">WID revision: NR </w:t>
      </w:r>
      <w:proofErr w:type="spellStart"/>
      <w:r w:rsidR="00E32DE3" w:rsidRPr="005159D4">
        <w:rPr>
          <w:rFonts w:eastAsia="MS Mincho"/>
        </w:rPr>
        <w:t>sidelink</w:t>
      </w:r>
      <w:proofErr w:type="spellEnd"/>
      <w:r w:rsidR="00E32DE3" w:rsidRPr="005159D4">
        <w:rPr>
          <w:rFonts w:eastAsia="MS Mincho"/>
        </w:rPr>
        <w:t xml:space="preserve"> enhancement </w:t>
      </w:r>
    </w:p>
    <w:p w14:paraId="6625FE30" w14:textId="687C9AF6" w:rsidR="00006764" w:rsidRPr="00FA0352" w:rsidRDefault="003E6BE2">
      <w:pPr>
        <w:rPr>
          <w:lang w:eastAsia="ko-KR"/>
        </w:rPr>
      </w:pPr>
      <w:r>
        <w:rPr>
          <w:rFonts w:hint="eastAsia"/>
          <w:lang w:eastAsia="ko-KR"/>
        </w:rPr>
        <w:t xml:space="preserve">[2] </w:t>
      </w:r>
      <w:r w:rsidRPr="003E6BE2">
        <w:rPr>
          <w:lang w:eastAsia="ko-KR"/>
        </w:rPr>
        <w:t xml:space="preserve">R1-2007896 Discussion on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mode 2 enhancement, LG electronics.</w:t>
      </w:r>
    </w:p>
    <w:sectPr w:rsidR="00006764" w:rsidRPr="00FA0352" w:rsidSect="00886B61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1E138" w14:textId="77777777" w:rsidR="000C6188" w:rsidRDefault="000C6188">
      <w:pPr>
        <w:pStyle w:val="1"/>
      </w:pPr>
      <w:r>
        <w:separator/>
      </w:r>
    </w:p>
  </w:endnote>
  <w:endnote w:type="continuationSeparator" w:id="0">
    <w:p w14:paraId="722E2ABA" w14:textId="77777777" w:rsidR="000C6188" w:rsidRDefault="000C6188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BA2A79" w:rsidRDefault="00BA2A7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A2A79" w:rsidRDefault="00BA2A7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BA2A79" w:rsidRDefault="00BA2A7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05E72">
      <w:rPr>
        <w:rStyle w:val="af1"/>
      </w:rPr>
      <w:t>6</w:t>
    </w:r>
    <w:r>
      <w:rPr>
        <w:rStyle w:val="af1"/>
      </w:rPr>
      <w:fldChar w:fldCharType="end"/>
    </w:r>
  </w:p>
  <w:p w14:paraId="31F58317" w14:textId="77777777" w:rsidR="00BA2A79" w:rsidRDefault="00BA2A7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13AA1" w14:textId="77777777" w:rsidR="000C6188" w:rsidRDefault="000C6188">
      <w:pPr>
        <w:pStyle w:val="1"/>
      </w:pPr>
      <w:r>
        <w:separator/>
      </w:r>
    </w:p>
  </w:footnote>
  <w:footnote w:type="continuationSeparator" w:id="0">
    <w:p w14:paraId="4F128841" w14:textId="77777777" w:rsidR="000C6188" w:rsidRDefault="000C6188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95C3198"/>
    <w:multiLevelType w:val="hybridMultilevel"/>
    <w:tmpl w:val="1ED2E816"/>
    <w:lvl w:ilvl="0" w:tplc="7EA034A6">
      <w:start w:val="7"/>
      <w:numFmt w:val="bullet"/>
      <w:lvlText w:val="-"/>
      <w:lvlJc w:val="left"/>
      <w:pPr>
        <w:ind w:left="1164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4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7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45120B5"/>
    <w:multiLevelType w:val="multilevel"/>
    <w:tmpl w:val="DAF0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9"/>
  </w:num>
  <w:num w:numId="4">
    <w:abstractNumId w:val="33"/>
  </w:num>
  <w:num w:numId="5">
    <w:abstractNumId w:val="20"/>
  </w:num>
  <w:num w:numId="6">
    <w:abstractNumId w:val="32"/>
  </w:num>
  <w:num w:numId="7">
    <w:abstractNumId w:val="16"/>
  </w:num>
  <w:num w:numId="8">
    <w:abstractNumId w:val="27"/>
  </w:num>
  <w:num w:numId="9">
    <w:abstractNumId w:val="8"/>
  </w:num>
  <w:num w:numId="10">
    <w:abstractNumId w:val="3"/>
  </w:num>
  <w:num w:numId="11">
    <w:abstractNumId w:val="12"/>
  </w:num>
  <w:num w:numId="12">
    <w:abstractNumId w:val="17"/>
  </w:num>
  <w:num w:numId="13">
    <w:abstractNumId w:val="23"/>
  </w:num>
  <w:num w:numId="14">
    <w:abstractNumId w:val="24"/>
  </w:num>
  <w:num w:numId="15">
    <w:abstractNumId w:val="21"/>
  </w:num>
  <w:num w:numId="16">
    <w:abstractNumId w:val="15"/>
  </w:num>
  <w:num w:numId="17">
    <w:abstractNumId w:val="29"/>
  </w:num>
  <w:num w:numId="18">
    <w:abstractNumId w:val="6"/>
  </w:num>
  <w:num w:numId="19">
    <w:abstractNumId w:val="26"/>
  </w:num>
  <w:num w:numId="20">
    <w:abstractNumId w:val="14"/>
  </w:num>
  <w:num w:numId="21">
    <w:abstractNumId w:val="0"/>
  </w:num>
  <w:num w:numId="22">
    <w:abstractNumId w:val="10"/>
  </w:num>
  <w:num w:numId="23">
    <w:abstractNumId w:val="5"/>
  </w:num>
  <w:num w:numId="24">
    <w:abstractNumId w:val="22"/>
  </w:num>
  <w:num w:numId="25">
    <w:abstractNumId w:val="1"/>
  </w:num>
  <w:num w:numId="26">
    <w:abstractNumId w:val="7"/>
  </w:num>
  <w:num w:numId="27">
    <w:abstractNumId w:val="25"/>
  </w:num>
  <w:num w:numId="28">
    <w:abstractNumId w:val="28"/>
  </w:num>
  <w:num w:numId="29">
    <w:abstractNumId w:val="31"/>
    <w:lvlOverride w:ilvl="0">
      <w:startOverride w:val="1"/>
    </w:lvlOverride>
  </w:num>
  <w:num w:numId="30">
    <w:abstractNumId w:val="31"/>
    <w:lvlOverride w:ilvl="0"/>
    <w:lvlOverride w:ilvl="1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/>
    <w:lvlOverride w:ilvl="1">
      <w:startOverride w:val="1"/>
    </w:lvlOverride>
  </w:num>
  <w:num w:numId="33">
    <w:abstractNumId w:val="30"/>
  </w:num>
  <w:num w:numId="34">
    <w:abstractNumId w:val="4"/>
  </w:num>
  <w:num w:numId="35">
    <w:abstractNumId w:val="11"/>
  </w:num>
  <w:num w:numId="36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DF3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CB1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0CD"/>
    <w:rsid w:val="0005688D"/>
    <w:rsid w:val="00056D8C"/>
    <w:rsid w:val="0005737F"/>
    <w:rsid w:val="00057772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188"/>
    <w:rsid w:val="000C661C"/>
    <w:rsid w:val="000C6642"/>
    <w:rsid w:val="000C6E70"/>
    <w:rsid w:val="000C7119"/>
    <w:rsid w:val="000C73EF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2D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1D3"/>
    <w:rsid w:val="00114B0E"/>
    <w:rsid w:val="00114F6E"/>
    <w:rsid w:val="00116315"/>
    <w:rsid w:val="00116F59"/>
    <w:rsid w:val="001177DD"/>
    <w:rsid w:val="00120007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0D3A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5C8"/>
    <w:rsid w:val="00195B89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328F"/>
    <w:rsid w:val="001B4A48"/>
    <w:rsid w:val="001B4C9A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5FC"/>
    <w:rsid w:val="001C271D"/>
    <w:rsid w:val="001C271E"/>
    <w:rsid w:val="001C3BCA"/>
    <w:rsid w:val="001C43B3"/>
    <w:rsid w:val="001C4512"/>
    <w:rsid w:val="001C474E"/>
    <w:rsid w:val="001C4C59"/>
    <w:rsid w:val="001C556B"/>
    <w:rsid w:val="001C597D"/>
    <w:rsid w:val="001C6805"/>
    <w:rsid w:val="001C710D"/>
    <w:rsid w:val="001C726B"/>
    <w:rsid w:val="001D049A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45D8"/>
    <w:rsid w:val="001F527B"/>
    <w:rsid w:val="001F589B"/>
    <w:rsid w:val="001F643D"/>
    <w:rsid w:val="001F6AC5"/>
    <w:rsid w:val="001F6D46"/>
    <w:rsid w:val="001F72A4"/>
    <w:rsid w:val="001F78B6"/>
    <w:rsid w:val="00200A8A"/>
    <w:rsid w:val="00200E8E"/>
    <w:rsid w:val="00201370"/>
    <w:rsid w:val="00201805"/>
    <w:rsid w:val="00201856"/>
    <w:rsid w:val="00202516"/>
    <w:rsid w:val="00202807"/>
    <w:rsid w:val="00202FD8"/>
    <w:rsid w:val="0020339E"/>
    <w:rsid w:val="0020404D"/>
    <w:rsid w:val="00206371"/>
    <w:rsid w:val="002072B8"/>
    <w:rsid w:val="00207393"/>
    <w:rsid w:val="00207551"/>
    <w:rsid w:val="00207643"/>
    <w:rsid w:val="00207751"/>
    <w:rsid w:val="00210653"/>
    <w:rsid w:val="00210A68"/>
    <w:rsid w:val="00210BC1"/>
    <w:rsid w:val="00210F6F"/>
    <w:rsid w:val="00211387"/>
    <w:rsid w:val="00211C3F"/>
    <w:rsid w:val="00212053"/>
    <w:rsid w:val="00212730"/>
    <w:rsid w:val="00212DC4"/>
    <w:rsid w:val="00213174"/>
    <w:rsid w:val="00213D43"/>
    <w:rsid w:val="002144A6"/>
    <w:rsid w:val="0021484E"/>
    <w:rsid w:val="00214AA2"/>
    <w:rsid w:val="0021535D"/>
    <w:rsid w:val="0021666C"/>
    <w:rsid w:val="00217270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72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9B2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0A60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3D23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8E0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9F"/>
    <w:rsid w:val="00305DC1"/>
    <w:rsid w:val="0030685C"/>
    <w:rsid w:val="003079CD"/>
    <w:rsid w:val="003102DA"/>
    <w:rsid w:val="0031084C"/>
    <w:rsid w:val="00310BED"/>
    <w:rsid w:val="00310F2A"/>
    <w:rsid w:val="0031136F"/>
    <w:rsid w:val="0031199E"/>
    <w:rsid w:val="00311AD8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F1F"/>
    <w:rsid w:val="00365005"/>
    <w:rsid w:val="0036517C"/>
    <w:rsid w:val="00365D8C"/>
    <w:rsid w:val="00366579"/>
    <w:rsid w:val="00366FEF"/>
    <w:rsid w:val="00367271"/>
    <w:rsid w:val="003701E5"/>
    <w:rsid w:val="00372D10"/>
    <w:rsid w:val="0037324A"/>
    <w:rsid w:val="0037386B"/>
    <w:rsid w:val="003741BC"/>
    <w:rsid w:val="00374EBB"/>
    <w:rsid w:val="003756C3"/>
    <w:rsid w:val="00376407"/>
    <w:rsid w:val="00376933"/>
    <w:rsid w:val="003777A3"/>
    <w:rsid w:val="00380305"/>
    <w:rsid w:val="0038051E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7D"/>
    <w:rsid w:val="003878CD"/>
    <w:rsid w:val="00390EC2"/>
    <w:rsid w:val="003911C7"/>
    <w:rsid w:val="003911FB"/>
    <w:rsid w:val="003915E0"/>
    <w:rsid w:val="00391DAF"/>
    <w:rsid w:val="003920F6"/>
    <w:rsid w:val="0039270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9D2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6BE2"/>
    <w:rsid w:val="003E7253"/>
    <w:rsid w:val="003E7599"/>
    <w:rsid w:val="003E7BEF"/>
    <w:rsid w:val="003E7F9D"/>
    <w:rsid w:val="003F00B5"/>
    <w:rsid w:val="003F023D"/>
    <w:rsid w:val="003F0EF7"/>
    <w:rsid w:val="003F1572"/>
    <w:rsid w:val="003F2995"/>
    <w:rsid w:val="003F2C23"/>
    <w:rsid w:val="003F2EA9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BD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6C2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148C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2B7C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4E3"/>
    <w:rsid w:val="004F15F7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0F2"/>
    <w:rsid w:val="00500817"/>
    <w:rsid w:val="005013A7"/>
    <w:rsid w:val="00501554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37"/>
    <w:rsid w:val="005814BA"/>
    <w:rsid w:val="00581569"/>
    <w:rsid w:val="005816CE"/>
    <w:rsid w:val="00581836"/>
    <w:rsid w:val="00582270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75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7217"/>
    <w:rsid w:val="005F7363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1BCA"/>
    <w:rsid w:val="00642389"/>
    <w:rsid w:val="0064267D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F3"/>
    <w:rsid w:val="006A1986"/>
    <w:rsid w:val="006A19C2"/>
    <w:rsid w:val="006A3391"/>
    <w:rsid w:val="006A554E"/>
    <w:rsid w:val="006A5C9C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5B31"/>
    <w:rsid w:val="006B649B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BC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5E7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25A"/>
    <w:rsid w:val="007178E1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3A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A47"/>
    <w:rsid w:val="00745C41"/>
    <w:rsid w:val="00745D26"/>
    <w:rsid w:val="0074662F"/>
    <w:rsid w:val="00746CD2"/>
    <w:rsid w:val="00747519"/>
    <w:rsid w:val="00747B01"/>
    <w:rsid w:val="0075116B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79E"/>
    <w:rsid w:val="007A48AF"/>
    <w:rsid w:val="007A4D0E"/>
    <w:rsid w:val="007A630E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4F0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470CB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EB"/>
    <w:rsid w:val="00854A86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BD6"/>
    <w:rsid w:val="008C3CCB"/>
    <w:rsid w:val="008C40B6"/>
    <w:rsid w:val="008C4821"/>
    <w:rsid w:val="008C49B4"/>
    <w:rsid w:val="008C4BF8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282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771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78"/>
    <w:rsid w:val="00901DF4"/>
    <w:rsid w:val="0090238F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BD1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2248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1FC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6E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92C"/>
    <w:rsid w:val="009D0DFA"/>
    <w:rsid w:val="009D0EF9"/>
    <w:rsid w:val="009D2AAF"/>
    <w:rsid w:val="009D2AFE"/>
    <w:rsid w:val="009D3022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6713"/>
    <w:rsid w:val="00A37140"/>
    <w:rsid w:val="00A37844"/>
    <w:rsid w:val="00A406C5"/>
    <w:rsid w:val="00A40FE4"/>
    <w:rsid w:val="00A415A6"/>
    <w:rsid w:val="00A422F9"/>
    <w:rsid w:val="00A42BA1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702ED"/>
    <w:rsid w:val="00A70456"/>
    <w:rsid w:val="00A71773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6B5"/>
    <w:rsid w:val="00A81C5C"/>
    <w:rsid w:val="00A8227F"/>
    <w:rsid w:val="00A82AE1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1AEB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4F9"/>
    <w:rsid w:val="00AC6615"/>
    <w:rsid w:val="00AC7294"/>
    <w:rsid w:val="00AC76E0"/>
    <w:rsid w:val="00AC7A1D"/>
    <w:rsid w:val="00AD000F"/>
    <w:rsid w:val="00AD0E15"/>
    <w:rsid w:val="00AD16C0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4222"/>
    <w:rsid w:val="00AF47E1"/>
    <w:rsid w:val="00AF4A1E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C14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3A6D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59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1528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81A"/>
    <w:rsid w:val="00BE5CCB"/>
    <w:rsid w:val="00BE5E31"/>
    <w:rsid w:val="00BE64BE"/>
    <w:rsid w:val="00BE6880"/>
    <w:rsid w:val="00BE6A32"/>
    <w:rsid w:val="00BE71EA"/>
    <w:rsid w:val="00BE79E0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484E"/>
    <w:rsid w:val="00CA4E19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ABF"/>
    <w:rsid w:val="00D3638D"/>
    <w:rsid w:val="00D36B1C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4094"/>
    <w:rsid w:val="00DE4EDB"/>
    <w:rsid w:val="00DE510D"/>
    <w:rsid w:val="00DE56E6"/>
    <w:rsid w:val="00DE59EE"/>
    <w:rsid w:val="00DE5ADE"/>
    <w:rsid w:val="00DE69B3"/>
    <w:rsid w:val="00DE6DAF"/>
    <w:rsid w:val="00DE6F02"/>
    <w:rsid w:val="00DE7F4F"/>
    <w:rsid w:val="00DF02C7"/>
    <w:rsid w:val="00DF053D"/>
    <w:rsid w:val="00DF089A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27D2"/>
    <w:rsid w:val="00E329E2"/>
    <w:rsid w:val="00E32A3A"/>
    <w:rsid w:val="00E32DE3"/>
    <w:rsid w:val="00E32E86"/>
    <w:rsid w:val="00E33319"/>
    <w:rsid w:val="00E3333C"/>
    <w:rsid w:val="00E33349"/>
    <w:rsid w:val="00E3363D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65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498"/>
    <w:rsid w:val="00E97655"/>
    <w:rsid w:val="00EA0149"/>
    <w:rsid w:val="00EA0248"/>
    <w:rsid w:val="00EA04C1"/>
    <w:rsid w:val="00EA072B"/>
    <w:rsid w:val="00EA1212"/>
    <w:rsid w:val="00EA124A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4F05"/>
    <w:rsid w:val="00F452B8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13B"/>
    <w:rsid w:val="00F85E56"/>
    <w:rsid w:val="00F85FCA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0352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708"/>
    <w:rsid w:val="00FC2456"/>
    <w:rsid w:val="00FC2F86"/>
    <w:rsid w:val="00FC37D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5D93B-C270-4420-8BEE-6340D1A84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55</TotalTime>
  <Pages>6</Pages>
  <Words>3197</Words>
  <Characters>13172</Characters>
  <Application>Microsoft Office Word</Application>
  <DocSecurity>0</DocSecurity>
  <Lines>346</Lines>
  <Paragraphs>157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16212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</cp:lastModifiedBy>
  <cp:revision>24</cp:revision>
  <cp:lastPrinted>2014-08-09T03:01:00Z</cp:lastPrinted>
  <dcterms:created xsi:type="dcterms:W3CDTF">2020-10-22T13:15:00Z</dcterms:created>
  <dcterms:modified xsi:type="dcterms:W3CDTF">2020-10-23T06:28:00Z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